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08" w:rsidRPr="00903008" w:rsidRDefault="00903008" w:rsidP="00903008">
      <w:pPr>
        <w:ind w:right="630" w:firstLine="567"/>
        <w:rPr>
          <w:color w:val="C00000"/>
        </w:rPr>
      </w:pPr>
      <w:r w:rsidRPr="00903008">
        <w:rPr>
          <w:color w:val="C00000"/>
        </w:rPr>
        <w:t>Пример</w:t>
      </w:r>
      <w:r w:rsidR="00823E4B">
        <w:rPr>
          <w:color w:val="C00000"/>
        </w:rPr>
        <w:t>ы</w:t>
      </w:r>
      <w:r w:rsidRPr="00903008">
        <w:rPr>
          <w:color w:val="C00000"/>
        </w:rPr>
        <w:t xml:space="preserve"> оформления таблиц</w:t>
      </w:r>
    </w:p>
    <w:p w:rsidR="00903008" w:rsidRDefault="00903008" w:rsidP="00414B2B">
      <w:pPr>
        <w:ind w:right="630"/>
        <w:jc w:val="right"/>
        <w:rPr>
          <w:color w:val="000000"/>
          <w:sz w:val="20"/>
          <w:szCs w:val="20"/>
        </w:rPr>
      </w:pPr>
    </w:p>
    <w:p w:rsidR="00414B2B" w:rsidRPr="004D1EC5" w:rsidRDefault="00414B2B" w:rsidP="00414B2B">
      <w:pPr>
        <w:ind w:right="630"/>
        <w:jc w:val="right"/>
        <w:rPr>
          <w:color w:val="000000"/>
          <w:sz w:val="20"/>
          <w:szCs w:val="20"/>
        </w:rPr>
      </w:pPr>
      <w:r w:rsidRPr="004D1EC5">
        <w:rPr>
          <w:color w:val="000000"/>
          <w:sz w:val="20"/>
          <w:szCs w:val="20"/>
        </w:rPr>
        <w:t>Таблица 1</w:t>
      </w:r>
    </w:p>
    <w:p w:rsidR="00414B2B" w:rsidRPr="004D1EC5" w:rsidRDefault="00414B2B" w:rsidP="00414B2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D1EC5">
        <w:rPr>
          <w:bCs/>
          <w:color w:val="000000"/>
          <w:sz w:val="20"/>
          <w:szCs w:val="20"/>
        </w:rPr>
        <w:t>Подготовка специалистов по</w:t>
      </w:r>
      <w:r w:rsidRPr="004D1E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отраслям</w:t>
      </w:r>
      <w:r w:rsidRPr="004D1EC5">
        <w:rPr>
          <w:color w:val="000000"/>
          <w:sz w:val="20"/>
          <w:szCs w:val="20"/>
        </w:rPr>
        <w:t xml:space="preserve"> знаний </w:t>
      </w:r>
    </w:p>
    <w:p w:rsidR="00414B2B" w:rsidRPr="00A37421" w:rsidRDefault="00414B2B" w:rsidP="00414B2B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7836" w:type="dxa"/>
        <w:jc w:val="center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559"/>
        <w:gridCol w:w="1418"/>
        <w:gridCol w:w="1665"/>
      </w:tblGrid>
      <w:tr w:rsidR="00414B2B" w:rsidRPr="00A37421" w:rsidTr="00240718">
        <w:trPr>
          <w:cantSplit/>
          <w:trHeight w:val="461"/>
          <w:jc w:val="center"/>
        </w:trPr>
        <w:tc>
          <w:tcPr>
            <w:tcW w:w="3194" w:type="dxa"/>
            <w:vMerge w:val="restart"/>
            <w:shd w:val="clear" w:color="auto" w:fill="auto"/>
            <w:vAlign w:val="center"/>
          </w:tcPr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>Отрасль знаний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>Принято на начальный цикл обучения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A37421" w:rsidRDefault="00414B2B" w:rsidP="00240718">
            <w:pPr>
              <w:jc w:val="center"/>
              <w:rPr>
                <w:color w:val="000000"/>
                <w:sz w:val="20"/>
                <w:szCs w:val="20"/>
              </w:rPr>
            </w:pPr>
            <w:r w:rsidRPr="00A37421">
              <w:rPr>
                <w:color w:val="000000"/>
                <w:sz w:val="20"/>
                <w:szCs w:val="20"/>
              </w:rPr>
              <w:t>Выпущено</w:t>
            </w:r>
            <w:r>
              <w:rPr>
                <w:color w:val="000000"/>
                <w:sz w:val="20"/>
                <w:szCs w:val="20"/>
              </w:rPr>
              <w:br/>
            </w:r>
            <w:r w:rsidRPr="00A37421">
              <w:rPr>
                <w:color w:val="000000"/>
                <w:sz w:val="20"/>
                <w:szCs w:val="20"/>
              </w:rPr>
              <w:t>из вуза</w:t>
            </w:r>
          </w:p>
        </w:tc>
      </w:tr>
      <w:tr w:rsidR="00414B2B" w:rsidRPr="00A37421" w:rsidTr="00240718">
        <w:trPr>
          <w:cantSplit/>
          <w:trHeight w:val="694"/>
          <w:jc w:val="center"/>
        </w:trPr>
        <w:tc>
          <w:tcPr>
            <w:tcW w:w="3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B2B" w:rsidRPr="00A37421" w:rsidRDefault="00414B2B" w:rsidP="002407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 xml:space="preserve">2016/2017 </w:t>
            </w:r>
          </w:p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 xml:space="preserve">2017/2018 </w:t>
            </w:r>
          </w:p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>учебный год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 xml:space="preserve">2017/2018 </w:t>
            </w:r>
          </w:p>
          <w:p w:rsidR="00414B2B" w:rsidRPr="00A37421" w:rsidRDefault="00414B2B" w:rsidP="00240718">
            <w:pPr>
              <w:jc w:val="center"/>
              <w:rPr>
                <w:sz w:val="20"/>
                <w:szCs w:val="20"/>
              </w:rPr>
            </w:pPr>
            <w:r w:rsidRPr="00A37421">
              <w:rPr>
                <w:sz w:val="20"/>
                <w:szCs w:val="20"/>
              </w:rPr>
              <w:t>учебный год</w:t>
            </w:r>
          </w:p>
        </w:tc>
      </w:tr>
      <w:tr w:rsidR="00414B2B" w:rsidRPr="00BA0B59" w:rsidTr="00240718">
        <w:trPr>
          <w:cantSplit/>
          <w:trHeight w:val="210"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 xml:space="preserve">Всего,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17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217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448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552</w:t>
            </w:r>
          </w:p>
        </w:tc>
      </w:tr>
      <w:tr w:rsidR="00414B2B" w:rsidRPr="00BA0B59" w:rsidTr="00240718">
        <w:trPr>
          <w:cantSplit/>
          <w:trHeight w:val="373"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Управление и администрирование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982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145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770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Образование / педагогика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843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707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712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Право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175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779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742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110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 xml:space="preserve">Охрана здоровья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tabs>
                <w:tab w:val="left" w:pos="3240"/>
              </w:tabs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775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098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223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Аграрные науки и продовольствие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646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311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 xml:space="preserve">Гуманитарные науки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642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920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Сфера обслуживания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237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Математика и статистика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298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398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233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883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965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435</w:t>
            </w:r>
          </w:p>
        </w:tc>
      </w:tr>
      <w:tr w:rsidR="00414B2B" w:rsidRPr="00BA0B59" w:rsidTr="00240718">
        <w:trPr>
          <w:cantSplit/>
          <w:trHeight w:val="501"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Военные науки. Социальная</w:t>
            </w:r>
          </w:p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BA0B59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0B59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color w:val="000000"/>
                <w:sz w:val="20"/>
                <w:szCs w:val="20"/>
              </w:rPr>
            </w:pPr>
            <w:r w:rsidRPr="00BA0B5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0B59">
              <w:rPr>
                <w:color w:val="000000"/>
                <w:sz w:val="20"/>
                <w:szCs w:val="20"/>
              </w:rPr>
              <w:t>263</w:t>
            </w:r>
          </w:p>
        </w:tc>
      </w:tr>
      <w:tr w:rsidR="00414B2B" w:rsidRPr="00BA0B59" w:rsidTr="00240718">
        <w:trPr>
          <w:cantSplit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414B2B" w:rsidRPr="00BA0B59" w:rsidRDefault="00414B2B" w:rsidP="00240718">
            <w:pPr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Другие отрасли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B2B" w:rsidRPr="00BA0B59" w:rsidRDefault="00414B2B" w:rsidP="00240718">
            <w:pPr>
              <w:tabs>
                <w:tab w:val="left" w:pos="1168"/>
              </w:tabs>
              <w:ind w:right="-108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871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B2B" w:rsidRPr="00BA0B59" w:rsidRDefault="00414B2B" w:rsidP="00240718">
            <w:pPr>
              <w:ind w:right="34"/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456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414B2B" w:rsidRPr="00BA0B59" w:rsidRDefault="00414B2B" w:rsidP="00240718">
            <w:pPr>
              <w:jc w:val="center"/>
              <w:rPr>
                <w:sz w:val="20"/>
                <w:szCs w:val="20"/>
              </w:rPr>
            </w:pPr>
            <w:r w:rsidRPr="00BA0B5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Pr="00BA0B59">
              <w:rPr>
                <w:sz w:val="20"/>
                <w:szCs w:val="20"/>
              </w:rPr>
              <w:t>508</w:t>
            </w:r>
          </w:p>
        </w:tc>
      </w:tr>
    </w:tbl>
    <w:p w:rsidR="00414B2B" w:rsidRPr="00EC7CF1" w:rsidRDefault="00414B2B" w:rsidP="00414B2B">
      <w:pPr>
        <w:ind w:firstLine="709"/>
        <w:jc w:val="both"/>
        <w:rPr>
          <w:color w:val="000000"/>
        </w:rPr>
      </w:pPr>
    </w:p>
    <w:p w:rsidR="00823E4B" w:rsidRDefault="00823E4B" w:rsidP="00823E4B">
      <w:pPr>
        <w:ind w:firstLine="567"/>
        <w:jc w:val="both"/>
      </w:pPr>
    </w:p>
    <w:p w:rsidR="00823E4B" w:rsidRPr="00823E4B" w:rsidRDefault="00823E4B" w:rsidP="00823E4B">
      <w:pPr>
        <w:pStyle w:val="Style14"/>
        <w:widowControl/>
        <w:ind w:firstLine="567"/>
        <w:jc w:val="right"/>
        <w:rPr>
          <w:rStyle w:val="FontStyle73"/>
          <w:rFonts w:ascii="Times New Roman" w:hAnsi="Times New Roman" w:cs="Times New Roman"/>
          <w:b w:val="0"/>
          <w:color w:val="auto"/>
          <w:sz w:val="20"/>
          <w:szCs w:val="20"/>
        </w:rPr>
      </w:pPr>
      <w:r w:rsidRPr="00823E4B">
        <w:rPr>
          <w:rStyle w:val="FontStyle73"/>
          <w:rFonts w:ascii="Times New Roman" w:hAnsi="Times New Roman" w:cs="Times New Roman"/>
          <w:b w:val="0"/>
          <w:color w:val="auto"/>
          <w:sz w:val="20"/>
          <w:szCs w:val="20"/>
        </w:rPr>
        <w:t xml:space="preserve">Таблица </w:t>
      </w:r>
      <w:r>
        <w:rPr>
          <w:rStyle w:val="FontStyle73"/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823E4B">
        <w:rPr>
          <w:rStyle w:val="FontStyle7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823E4B" w:rsidRPr="00823E4B" w:rsidRDefault="00823E4B" w:rsidP="00823E4B">
      <w:pPr>
        <w:pStyle w:val="Style14"/>
        <w:widowControl/>
        <w:jc w:val="center"/>
        <w:rPr>
          <w:rStyle w:val="FontStyle73"/>
          <w:rFonts w:ascii="Times New Roman" w:hAnsi="Times New Roman" w:cs="Times New Roman"/>
          <w:b w:val="0"/>
          <w:color w:val="auto"/>
          <w:sz w:val="20"/>
          <w:szCs w:val="20"/>
        </w:rPr>
      </w:pPr>
      <w:r w:rsidRPr="00823E4B">
        <w:rPr>
          <w:rStyle w:val="FontStyle73"/>
          <w:rFonts w:ascii="Times New Roman" w:hAnsi="Times New Roman" w:cs="Times New Roman"/>
          <w:b w:val="0"/>
          <w:color w:val="auto"/>
          <w:sz w:val="20"/>
          <w:szCs w:val="20"/>
        </w:rPr>
        <w:t>Области и доли показателей в регионах</w:t>
      </w:r>
    </w:p>
    <w:p w:rsidR="00823E4B" w:rsidRPr="00823E4B" w:rsidRDefault="00823E4B" w:rsidP="00823E4B">
      <w:pPr>
        <w:pStyle w:val="Style14"/>
        <w:widowControl/>
        <w:jc w:val="center"/>
        <w:rPr>
          <w:rStyle w:val="FontStyle75"/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1706"/>
        <w:gridCol w:w="1308"/>
        <w:gridCol w:w="1308"/>
        <w:gridCol w:w="1308"/>
        <w:gridCol w:w="1308"/>
        <w:gridCol w:w="1387"/>
      </w:tblGrid>
      <w:tr w:rsidR="00823E4B" w:rsidRPr="00823E4B" w:rsidTr="00240718">
        <w:trPr>
          <w:cantSplit/>
          <w:trHeight w:val="20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Оценка</w:t>
            </w: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,</w:t>
            </w:r>
          </w:p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%</w:t>
            </w:r>
          </w:p>
        </w:tc>
        <w:tc>
          <w:tcPr>
            <w:tcW w:w="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8"/>
              <w:widowControl/>
              <w:spacing w:line="240" w:lineRule="auto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Результативность</w:t>
            </w:r>
          </w:p>
        </w:tc>
        <w:tc>
          <w:tcPr>
            <w:tcW w:w="36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before="120" w:after="120"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Доля</w:t>
            </w:r>
            <w:proofErr w:type="gramStart"/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(%) / </w:t>
            </w:r>
            <w:proofErr w:type="gramEnd"/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граница группы (</w:t>
            </w:r>
            <w:proofErr w:type="spellStart"/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</w:t>
            </w:r>
            <w:r w:rsidRPr="00823E4B">
              <w:rPr>
                <w:rFonts w:ascii="Times New Roman" w:hAnsi="Times New Roman" w:cs="Times New Roman"/>
                <w:sz w:val="20"/>
                <w:szCs w:val="20"/>
              </w:rPr>
              <w:t>р.гр</w:t>
            </w:r>
            <w:proofErr w:type="spellEnd"/>
            <w:r w:rsidRPr="00823E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823E4B" w:rsidRPr="00823E4B" w:rsidTr="00240718">
        <w:trPr>
          <w:cantSplit/>
          <w:trHeight w:val="20"/>
        </w:trPr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9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8"/>
              <w:widowControl/>
              <w:spacing w:line="240" w:lineRule="auto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ЕС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Дания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Чехия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Польша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823E4B" w:rsidRDefault="00823E4B" w:rsidP="00240718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23E4B">
              <w:rPr>
                <w:rStyle w:val="FontStyle7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Венгрия</w:t>
            </w:r>
          </w:p>
        </w:tc>
      </w:tr>
      <w:tr w:rsidR="00823E4B" w:rsidRPr="002D45F4" w:rsidTr="00240718">
        <w:trPr>
          <w:cantSplit/>
          <w:trHeight w:val="2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16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0</w:t>
            </w:r>
            <w:r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–</w:t>
            </w: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10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16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Формируемый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20/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30/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823E4B" w:rsidRPr="002D45F4" w:rsidTr="00240718">
        <w:trPr>
          <w:cantSplit/>
          <w:trHeight w:val="2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16"/>
              <w:widowControl/>
              <w:spacing w:line="240" w:lineRule="auto"/>
              <w:jc w:val="center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10–</w:t>
            </w: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20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16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Потенциальный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20/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823E4B" w:rsidRPr="002D45F4" w:rsidTr="00240718">
        <w:trPr>
          <w:cantSplit/>
          <w:trHeight w:val="2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48"/>
              <w:widowControl/>
              <w:jc w:val="center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20</w:t>
            </w:r>
            <w:r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–</w:t>
            </w: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50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49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Фундаментальный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1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</w:tr>
      <w:tr w:rsidR="00823E4B" w:rsidRPr="002D45F4" w:rsidTr="00240718">
        <w:trPr>
          <w:cantSplit/>
          <w:trHeight w:val="2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48"/>
              <w:widowControl/>
              <w:jc w:val="center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50</w:t>
            </w:r>
            <w:r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–</w:t>
            </w: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80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49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Стабильный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16,66/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23,3/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0,049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10/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0/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823E4B" w:rsidRPr="002D45F4" w:rsidTr="00240718">
        <w:trPr>
          <w:cantSplit/>
          <w:trHeight w:val="2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48"/>
              <w:widowControl/>
              <w:jc w:val="center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80</w:t>
            </w:r>
            <w:r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–</w:t>
            </w:r>
            <w:r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99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2D45F4" w:rsidRDefault="00823E4B" w:rsidP="00240718">
            <w:pPr>
              <w:pStyle w:val="Style49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D45F4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Ценность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3,33/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823E4B" w:rsidRPr="00373B3C" w:rsidTr="00240718">
        <w:trPr>
          <w:cantSplit/>
          <w:trHeight w:val="2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373B3C" w:rsidRDefault="00823E4B" w:rsidP="00240718">
            <w:pPr>
              <w:pStyle w:val="Style48"/>
              <w:widowControl/>
              <w:jc w:val="center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</w:pPr>
            <w:r w:rsidRPr="00373B3C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>100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373B3C" w:rsidRDefault="00823E4B" w:rsidP="00240718">
            <w:pPr>
              <w:pStyle w:val="Style49"/>
              <w:widowControl/>
              <w:spacing w:line="240" w:lineRule="auto"/>
              <w:ind w:firstLine="0"/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373B3C">
              <w:rPr>
                <w:rStyle w:val="FontStyle75"/>
                <w:rFonts w:ascii="Times New Roman" w:hAnsi="Times New Roman" w:cs="Times New Roman"/>
                <w:spacing w:val="-8"/>
                <w:sz w:val="20"/>
                <w:szCs w:val="20"/>
              </w:rPr>
              <w:t>Совершенство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/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0,093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/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0,0129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/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0,099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E4B" w:rsidRPr="00B93F39" w:rsidRDefault="00823E4B" w:rsidP="00240718">
            <w:pPr>
              <w:pStyle w:val="Style4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B93F39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/</w:t>
            </w:r>
            <w:r w:rsidRPr="00B93F39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</w:tr>
    </w:tbl>
    <w:p w:rsidR="00414B2B" w:rsidRDefault="00414B2B" w:rsidP="00177AB6">
      <w:pPr>
        <w:ind w:firstLine="567"/>
        <w:rPr>
          <w:b/>
        </w:rPr>
      </w:pPr>
    </w:p>
    <w:p w:rsidR="00414B2B" w:rsidRDefault="00414B2B" w:rsidP="00177AB6">
      <w:pPr>
        <w:ind w:firstLine="567"/>
        <w:rPr>
          <w:b/>
        </w:rPr>
      </w:pPr>
      <w:bookmarkStart w:id="0" w:name="_GoBack"/>
      <w:bookmarkEnd w:id="0"/>
    </w:p>
    <w:p w:rsidR="00177AB6" w:rsidRPr="00823E4B" w:rsidRDefault="00177AB6" w:rsidP="00177AB6">
      <w:pPr>
        <w:ind w:firstLine="567"/>
        <w:rPr>
          <w:color w:val="C00000"/>
        </w:rPr>
      </w:pPr>
      <w:r>
        <w:rPr>
          <w:b/>
        </w:rPr>
        <w:t>Список литературы</w:t>
      </w:r>
      <w:r w:rsidR="00903008">
        <w:rPr>
          <w:b/>
        </w:rPr>
        <w:t xml:space="preserve"> </w:t>
      </w:r>
      <w:r w:rsidR="00903008" w:rsidRPr="00823E4B">
        <w:rPr>
          <w:color w:val="C00000"/>
        </w:rPr>
        <w:t>(образцы оформления)</w:t>
      </w:r>
    </w:p>
    <w:p w:rsidR="00177AB6" w:rsidRPr="00F51B84" w:rsidRDefault="00177AB6" w:rsidP="00177AB6">
      <w:pPr>
        <w:ind w:firstLine="567"/>
        <w:jc w:val="both"/>
      </w:pPr>
    </w:p>
    <w:p w:rsidR="00177AB6" w:rsidRPr="002F2BE7" w:rsidRDefault="00177AB6" w:rsidP="00177AB6">
      <w:pPr>
        <w:ind w:firstLine="567"/>
        <w:jc w:val="both"/>
      </w:pPr>
      <w:r w:rsidRPr="002F2BE7">
        <w:t>1. Гонсалес, Р.</w:t>
      </w:r>
      <w:r>
        <w:t xml:space="preserve"> </w:t>
      </w:r>
      <w:r w:rsidRPr="002F2BE7">
        <w:t>Мир цифровой</w:t>
      </w:r>
      <w:r>
        <w:t xml:space="preserve"> </w:t>
      </w:r>
      <w:r w:rsidRPr="002F2BE7">
        <w:t xml:space="preserve">обработки. Цифровая обработка изображений / </w:t>
      </w:r>
      <w:r>
        <w:br/>
      </w:r>
      <w:r w:rsidRPr="002F2BE7">
        <w:t xml:space="preserve">Р. Гонсалес, Р. </w:t>
      </w:r>
      <w:proofErr w:type="spellStart"/>
      <w:r w:rsidRPr="002F2BE7">
        <w:t>Вудс</w:t>
      </w:r>
      <w:proofErr w:type="spellEnd"/>
      <w:r>
        <w:t xml:space="preserve">. </w:t>
      </w:r>
      <w:r w:rsidRPr="002F2BE7">
        <w:t>– М.</w:t>
      </w:r>
      <w:proofErr w:type="gramStart"/>
      <w:r>
        <w:t xml:space="preserve"> </w:t>
      </w:r>
      <w:r w:rsidRPr="002F2BE7">
        <w:t>:</w:t>
      </w:r>
      <w:proofErr w:type="gramEnd"/>
      <w:r w:rsidRPr="002F2BE7">
        <w:t xml:space="preserve"> </w:t>
      </w:r>
      <w:proofErr w:type="spellStart"/>
      <w:r w:rsidRPr="002F2BE7">
        <w:t>Техносфера</w:t>
      </w:r>
      <w:proofErr w:type="spellEnd"/>
      <w:r w:rsidRPr="002F2BE7">
        <w:t>, 2005.</w:t>
      </w:r>
      <w:r>
        <w:t xml:space="preserve"> </w:t>
      </w:r>
      <w:r w:rsidRPr="002F2BE7">
        <w:t>– 660 с.</w:t>
      </w:r>
    </w:p>
    <w:p w:rsidR="00177AB6" w:rsidRPr="002F2BE7" w:rsidRDefault="00177AB6" w:rsidP="00177AB6">
      <w:pPr>
        <w:ind w:firstLine="567"/>
        <w:jc w:val="both"/>
      </w:pPr>
      <w:r w:rsidRPr="002F2BE7">
        <w:t xml:space="preserve">2. </w:t>
      </w:r>
      <w:r w:rsidRPr="00CE3154">
        <w:t xml:space="preserve">Инютин, </w:t>
      </w:r>
      <w:r>
        <w:t>А. В.</w:t>
      </w:r>
      <w:r w:rsidRPr="00CE3154">
        <w:t xml:space="preserve"> Фильтрация изображений с использованием операций мягкой морфологии / А.</w:t>
      </w:r>
      <w:r>
        <w:t xml:space="preserve"> </w:t>
      </w:r>
      <w:r w:rsidRPr="00CE3154">
        <w:t>В. Инютин</w:t>
      </w:r>
      <w:r>
        <w:t xml:space="preserve"> </w:t>
      </w:r>
      <w:r w:rsidRPr="00F51B84">
        <w:t>//</w:t>
      </w:r>
      <w:r>
        <w:t xml:space="preserve"> </w:t>
      </w:r>
      <w:r w:rsidRPr="00CE3154">
        <w:t>Искусственный интеллект. – 2007. – № 3. – C. 217–228.</w:t>
      </w:r>
    </w:p>
    <w:p w:rsidR="00177AB6" w:rsidRPr="00380DE4" w:rsidRDefault="00177AB6" w:rsidP="00177AB6">
      <w:pPr>
        <w:ind w:firstLine="567"/>
        <w:jc w:val="both"/>
        <w:rPr>
          <w:lang w:val="en-US"/>
        </w:rPr>
      </w:pPr>
      <w:r w:rsidRPr="00380DE4">
        <w:rPr>
          <w:lang w:val="en-US"/>
        </w:rPr>
        <w:t xml:space="preserve">3. </w:t>
      </w:r>
      <w:r w:rsidRPr="00C567CB">
        <w:rPr>
          <w:lang w:val="en-US"/>
        </w:rPr>
        <w:t>The</w:t>
      </w:r>
      <w:r w:rsidRPr="00380DE4">
        <w:rPr>
          <w:lang w:val="en-US"/>
        </w:rPr>
        <w:t xml:space="preserve"> </w:t>
      </w:r>
      <w:r w:rsidRPr="00C567CB">
        <w:rPr>
          <w:lang w:val="en-US"/>
        </w:rPr>
        <w:t>Global</w:t>
      </w:r>
      <w:r w:rsidRPr="00380DE4">
        <w:rPr>
          <w:lang w:val="en-US"/>
        </w:rPr>
        <w:t xml:space="preserve"> </w:t>
      </w:r>
      <w:r w:rsidRPr="00C567CB">
        <w:rPr>
          <w:lang w:val="en-US"/>
        </w:rPr>
        <w:t>Innovation</w:t>
      </w:r>
      <w:r w:rsidRPr="00380DE4">
        <w:rPr>
          <w:lang w:val="en-US"/>
        </w:rPr>
        <w:t xml:space="preserve"> </w:t>
      </w:r>
      <w:r w:rsidRPr="00C567CB">
        <w:rPr>
          <w:lang w:val="en-US"/>
        </w:rPr>
        <w:t>Index</w:t>
      </w:r>
      <w:r w:rsidRPr="00380DE4">
        <w:rPr>
          <w:lang w:val="en-US"/>
        </w:rPr>
        <w:t xml:space="preserve"> 2017 [</w:t>
      </w:r>
      <w:r>
        <w:rPr>
          <w:lang w:val="en-US"/>
        </w:rPr>
        <w:t>Electronic</w:t>
      </w:r>
      <w:r w:rsidRPr="00380DE4">
        <w:rPr>
          <w:lang w:val="en-US"/>
        </w:rPr>
        <w:t xml:space="preserve"> </w:t>
      </w:r>
      <w:r>
        <w:rPr>
          <w:lang w:val="en-US"/>
        </w:rPr>
        <w:t>resource</w:t>
      </w:r>
      <w:r w:rsidRPr="00380DE4">
        <w:rPr>
          <w:lang w:val="en-US"/>
        </w:rPr>
        <w:t xml:space="preserve">]. – 2017. – </w:t>
      </w:r>
      <w:r>
        <w:rPr>
          <w:lang w:val="en-US"/>
        </w:rPr>
        <w:t xml:space="preserve">Mode of </w:t>
      </w:r>
      <w:r>
        <w:rPr>
          <w:lang w:val="en-US"/>
        </w:rPr>
        <w:br/>
        <w:t>access</w:t>
      </w:r>
      <w:r w:rsidRPr="00380DE4">
        <w:rPr>
          <w:lang w:val="en-US"/>
        </w:rPr>
        <w:t>:</w:t>
      </w:r>
      <w:r>
        <w:rPr>
          <w:lang w:val="en-US"/>
        </w:rPr>
        <w:t xml:space="preserve"> </w:t>
      </w:r>
      <w:r w:rsidRPr="00380DE4">
        <w:rPr>
          <w:lang w:val="en-US"/>
        </w:rPr>
        <w:t xml:space="preserve">https://www.globalinnovationindex.org/gii-2017-report. – </w:t>
      </w:r>
      <w:r>
        <w:rPr>
          <w:lang w:val="en-US"/>
        </w:rPr>
        <w:t>Date of access</w:t>
      </w:r>
      <w:r w:rsidRPr="00380DE4">
        <w:rPr>
          <w:lang w:val="en-US"/>
        </w:rPr>
        <w:t>:</w:t>
      </w:r>
      <w:r>
        <w:rPr>
          <w:lang w:val="en-US"/>
        </w:rPr>
        <w:t xml:space="preserve"> </w:t>
      </w:r>
      <w:r w:rsidRPr="00380DE4">
        <w:rPr>
          <w:lang w:val="en-US"/>
        </w:rPr>
        <w:t>30.05.2018.</w:t>
      </w:r>
    </w:p>
    <w:p w:rsidR="00177AB6" w:rsidRPr="000D52AE" w:rsidRDefault="00414B2B" w:rsidP="00177AB6">
      <w:pPr>
        <w:ind w:firstLine="567"/>
        <w:jc w:val="both"/>
      </w:pPr>
      <w:r>
        <w:t>4</w:t>
      </w:r>
      <w:r w:rsidR="00177AB6" w:rsidRPr="000D52AE">
        <w:t>. Вахрушев, Д.</w:t>
      </w:r>
      <w:r w:rsidR="00177AB6">
        <w:t xml:space="preserve"> </w:t>
      </w:r>
      <w:r w:rsidR="00177AB6" w:rsidRPr="000D52AE">
        <w:t xml:space="preserve">С. </w:t>
      </w:r>
      <w:proofErr w:type="spellStart"/>
      <w:r w:rsidR="00177AB6" w:rsidRPr="000D52AE">
        <w:t>Криптовалюта</w:t>
      </w:r>
      <w:proofErr w:type="spellEnd"/>
      <w:r w:rsidR="00177AB6" w:rsidRPr="000D52AE">
        <w:t xml:space="preserve"> как феномен современной информационной экономики: проблемы теоретического осмысления / Д.</w:t>
      </w:r>
      <w:r w:rsidR="00177AB6">
        <w:t xml:space="preserve"> </w:t>
      </w:r>
      <w:r w:rsidR="00177AB6" w:rsidRPr="000D52AE">
        <w:t>С. Вахрушев, О.</w:t>
      </w:r>
      <w:r w:rsidR="00177AB6">
        <w:t xml:space="preserve"> </w:t>
      </w:r>
      <w:r w:rsidR="00177AB6" w:rsidRPr="000D52AE">
        <w:t xml:space="preserve">В. </w:t>
      </w:r>
      <w:proofErr w:type="spellStart"/>
      <w:r w:rsidR="00177AB6" w:rsidRPr="000D52AE">
        <w:t>Железов</w:t>
      </w:r>
      <w:proofErr w:type="spellEnd"/>
      <w:r w:rsidR="00177AB6" w:rsidRPr="000D52AE">
        <w:t xml:space="preserve"> // </w:t>
      </w:r>
      <w:proofErr w:type="spellStart"/>
      <w:r w:rsidR="00177AB6" w:rsidRPr="000D52AE">
        <w:t>Науковедение</w:t>
      </w:r>
      <w:proofErr w:type="spellEnd"/>
      <w:r w:rsidR="00177AB6" w:rsidRPr="000D52AE">
        <w:t>. – 2014. – №</w:t>
      </w:r>
      <w:r w:rsidR="00177AB6">
        <w:t xml:space="preserve"> </w:t>
      </w:r>
      <w:r w:rsidR="00177AB6" w:rsidRPr="000D52AE">
        <w:t>5. – С. 1–9.</w:t>
      </w:r>
    </w:p>
    <w:p w:rsidR="00177AB6" w:rsidRPr="00750C4A" w:rsidRDefault="00414B2B" w:rsidP="00177AB6">
      <w:pPr>
        <w:ind w:firstLine="567"/>
        <w:jc w:val="both"/>
      </w:pPr>
      <w:r>
        <w:t>5</w:t>
      </w:r>
      <w:r w:rsidR="00177AB6" w:rsidRPr="00750C4A">
        <w:t xml:space="preserve">. Регулирование </w:t>
      </w:r>
      <w:proofErr w:type="spellStart"/>
      <w:r w:rsidR="00177AB6" w:rsidRPr="00750C4A">
        <w:t>криптовалют</w:t>
      </w:r>
      <w:proofErr w:type="spellEnd"/>
      <w:r w:rsidR="00177AB6" w:rsidRPr="00750C4A">
        <w:t xml:space="preserve">. Исследование опыта разных стран / Евразийская экономическая комиссия. </w:t>
      </w:r>
      <w:r w:rsidR="00177AB6">
        <w:t>–</w:t>
      </w:r>
      <w:r w:rsidR="00177AB6" w:rsidRPr="00750C4A">
        <w:t xml:space="preserve"> М</w:t>
      </w:r>
      <w:r w:rsidR="00177AB6">
        <w:t>.</w:t>
      </w:r>
      <w:r w:rsidR="00177AB6" w:rsidRPr="00750C4A">
        <w:t xml:space="preserve">, 2017 г. </w:t>
      </w:r>
      <w:r w:rsidR="00177AB6">
        <w:t>–</w:t>
      </w:r>
      <w:r w:rsidR="00177AB6" w:rsidRPr="00750C4A">
        <w:t xml:space="preserve"> 33 с.</w:t>
      </w:r>
    </w:p>
    <w:p w:rsidR="00177AB6" w:rsidRPr="000D52AE" w:rsidRDefault="00414B2B" w:rsidP="00177AB6">
      <w:pPr>
        <w:ind w:firstLine="567"/>
        <w:jc w:val="both"/>
      </w:pPr>
      <w:r>
        <w:lastRenderedPageBreak/>
        <w:t>6</w:t>
      </w:r>
      <w:r w:rsidR="00177AB6" w:rsidRPr="000D52AE">
        <w:t xml:space="preserve">. Капитализации </w:t>
      </w:r>
      <w:proofErr w:type="spellStart"/>
      <w:r w:rsidR="00177AB6">
        <w:t>к</w:t>
      </w:r>
      <w:r w:rsidR="00177AB6" w:rsidRPr="000D52AE">
        <w:t>риптовалютного</w:t>
      </w:r>
      <w:proofErr w:type="spellEnd"/>
      <w:r w:rsidR="00177AB6" w:rsidRPr="000D52AE">
        <w:t xml:space="preserve"> </w:t>
      </w:r>
      <w:r w:rsidR="00177AB6">
        <w:t>р</w:t>
      </w:r>
      <w:r w:rsidR="00177AB6" w:rsidRPr="000D52AE">
        <w:t>ынка [</w:t>
      </w:r>
      <w:r w:rsidR="00177AB6">
        <w:t>Э</w:t>
      </w:r>
      <w:r w:rsidR="00177AB6" w:rsidRPr="000D52AE">
        <w:t>лектронный ресурс]. – Режим дост</w:t>
      </w:r>
      <w:r w:rsidR="00177AB6" w:rsidRPr="000D52AE">
        <w:t>у</w:t>
      </w:r>
      <w:r w:rsidR="00177AB6" w:rsidRPr="000D52AE">
        <w:t>па</w:t>
      </w:r>
      <w:proofErr w:type="gramStart"/>
      <w:r w:rsidR="00177AB6">
        <w:t xml:space="preserve"> </w:t>
      </w:r>
      <w:r w:rsidR="00177AB6" w:rsidRPr="000D52AE">
        <w:t>:</w:t>
      </w:r>
      <w:proofErr w:type="gramEnd"/>
      <w:r w:rsidR="00177AB6" w:rsidRPr="000D52AE">
        <w:t xml:space="preserve"> https://coinmarketcap.com/ru. – Дата доступа</w:t>
      </w:r>
      <w:proofErr w:type="gramStart"/>
      <w:r w:rsidR="00177AB6">
        <w:t xml:space="preserve"> </w:t>
      </w:r>
      <w:r w:rsidR="00177AB6" w:rsidRPr="000D52AE">
        <w:t>:</w:t>
      </w:r>
      <w:proofErr w:type="gramEnd"/>
      <w:r w:rsidR="00177AB6" w:rsidRPr="000D52AE">
        <w:t xml:space="preserve"> 26.06.2018.</w:t>
      </w:r>
    </w:p>
    <w:p w:rsidR="00177AB6" w:rsidRPr="000D52AE" w:rsidRDefault="00414B2B" w:rsidP="00177AB6">
      <w:pPr>
        <w:ind w:firstLine="567"/>
        <w:jc w:val="both"/>
      </w:pPr>
      <w:r>
        <w:t>7</w:t>
      </w:r>
      <w:r w:rsidR="00177AB6" w:rsidRPr="000D52AE">
        <w:t xml:space="preserve">. </w:t>
      </w:r>
      <w:proofErr w:type="spellStart"/>
      <w:r w:rsidR="00177AB6" w:rsidRPr="000D52AE">
        <w:t>Хайек</w:t>
      </w:r>
      <w:proofErr w:type="spellEnd"/>
      <w:r w:rsidR="00177AB6" w:rsidRPr="000D52AE">
        <w:t>, Ф.</w:t>
      </w:r>
      <w:r w:rsidR="00177AB6">
        <w:t xml:space="preserve"> </w:t>
      </w:r>
      <w:r w:rsidR="00177AB6" w:rsidRPr="000D52AE">
        <w:t>А. Частные деньги / Ф.</w:t>
      </w:r>
      <w:r w:rsidR="00177AB6">
        <w:t xml:space="preserve"> </w:t>
      </w:r>
      <w:r w:rsidR="00177AB6" w:rsidRPr="000D52AE">
        <w:t xml:space="preserve">А. </w:t>
      </w:r>
      <w:proofErr w:type="spellStart"/>
      <w:r w:rsidR="00177AB6" w:rsidRPr="000D52AE">
        <w:t>Хайек</w:t>
      </w:r>
      <w:proofErr w:type="spellEnd"/>
      <w:r w:rsidR="00177AB6" w:rsidRPr="000D52AE">
        <w:t>. – Тверь</w:t>
      </w:r>
      <w:proofErr w:type="gramStart"/>
      <w:r w:rsidR="00177AB6">
        <w:t xml:space="preserve"> </w:t>
      </w:r>
      <w:r w:rsidR="00177AB6" w:rsidRPr="000D52AE">
        <w:t>:</w:t>
      </w:r>
      <w:proofErr w:type="gramEnd"/>
      <w:r w:rsidR="00177AB6" w:rsidRPr="000D52AE">
        <w:t xml:space="preserve"> Ин-т нац. модели экон</w:t>
      </w:r>
      <w:r w:rsidR="00177AB6" w:rsidRPr="000D52AE">
        <w:t>о</w:t>
      </w:r>
      <w:r w:rsidR="00177AB6" w:rsidRPr="000D52AE">
        <w:t>мики, 1996. – 229 с.</w:t>
      </w:r>
    </w:p>
    <w:p w:rsidR="00177AB6" w:rsidRPr="00177AB6" w:rsidRDefault="00414B2B" w:rsidP="00177AB6">
      <w:pPr>
        <w:ind w:firstLine="567"/>
        <w:jc w:val="both"/>
        <w:rPr>
          <w:lang w:val="en-US"/>
        </w:rPr>
      </w:pPr>
      <w:r>
        <w:t>8</w:t>
      </w:r>
      <w:r w:rsidR="00177AB6" w:rsidRPr="00460738">
        <w:t xml:space="preserve">. Бельский, А. Б. Денежная система и ее эволюция. Современные деньги / </w:t>
      </w:r>
      <w:r w:rsidR="00177AB6" w:rsidRPr="00460738">
        <w:br/>
      </w:r>
      <w:r w:rsidR="00177AB6" w:rsidRPr="000D52AE">
        <w:t>А.</w:t>
      </w:r>
      <w:r w:rsidR="00177AB6">
        <w:t xml:space="preserve"> </w:t>
      </w:r>
      <w:r w:rsidR="00177AB6" w:rsidRPr="000D52AE">
        <w:t xml:space="preserve">Б. Бельский // Экономическая мозаика. </w:t>
      </w:r>
      <w:r w:rsidR="00177AB6">
        <w:t xml:space="preserve">– </w:t>
      </w:r>
      <w:proofErr w:type="spellStart"/>
      <w:r w:rsidR="00177AB6" w:rsidRPr="000D52AE">
        <w:t>Вып</w:t>
      </w:r>
      <w:proofErr w:type="spellEnd"/>
      <w:r w:rsidR="00177AB6" w:rsidRPr="000D52AE">
        <w:t xml:space="preserve">. 1: </w:t>
      </w:r>
      <w:r w:rsidR="00177AB6">
        <w:t>М</w:t>
      </w:r>
      <w:r w:rsidR="00177AB6" w:rsidRPr="000D52AE">
        <w:t>атериалы по рез. НИРС</w:t>
      </w:r>
      <w:r w:rsidR="00177AB6" w:rsidRPr="00177AB6">
        <w:rPr>
          <w:lang w:val="en-US"/>
        </w:rPr>
        <w:t xml:space="preserve"> / </w:t>
      </w:r>
      <w:r w:rsidR="00177AB6" w:rsidRPr="000D52AE">
        <w:t>БГЭУ</w:t>
      </w:r>
      <w:proofErr w:type="gramStart"/>
      <w:r w:rsidR="00177AB6" w:rsidRPr="00177AB6">
        <w:rPr>
          <w:lang w:val="en-US"/>
        </w:rPr>
        <w:t xml:space="preserve"> ;</w:t>
      </w:r>
      <w:proofErr w:type="gramEnd"/>
      <w:r w:rsidR="00177AB6" w:rsidRPr="00177AB6">
        <w:rPr>
          <w:lang w:val="en-US"/>
        </w:rPr>
        <w:t xml:space="preserve"> </w:t>
      </w:r>
      <w:r w:rsidR="00177AB6" w:rsidRPr="000D52AE">
        <w:t>под</w:t>
      </w:r>
      <w:r w:rsidR="00177AB6" w:rsidRPr="00177AB6">
        <w:rPr>
          <w:lang w:val="en-US"/>
        </w:rPr>
        <w:t xml:space="preserve"> </w:t>
      </w:r>
      <w:proofErr w:type="spellStart"/>
      <w:r w:rsidR="00177AB6" w:rsidRPr="000D52AE">
        <w:t>ред</w:t>
      </w:r>
      <w:proofErr w:type="spellEnd"/>
      <w:r w:rsidR="00177AB6" w:rsidRPr="00177AB6">
        <w:rPr>
          <w:lang w:val="en-US"/>
        </w:rPr>
        <w:t xml:space="preserve">. </w:t>
      </w:r>
      <w:r w:rsidR="00177AB6" w:rsidRPr="000D52AE">
        <w:t>Н</w:t>
      </w:r>
      <w:r w:rsidR="00177AB6" w:rsidRPr="00177AB6">
        <w:rPr>
          <w:lang w:val="en-US"/>
        </w:rPr>
        <w:t xml:space="preserve">. </w:t>
      </w:r>
      <w:r w:rsidR="00177AB6" w:rsidRPr="000D52AE">
        <w:t>Н</w:t>
      </w:r>
      <w:r w:rsidR="00177AB6" w:rsidRPr="00177AB6">
        <w:rPr>
          <w:lang w:val="en-US"/>
        </w:rPr>
        <w:t xml:space="preserve">. </w:t>
      </w:r>
      <w:r w:rsidR="00177AB6" w:rsidRPr="000D52AE">
        <w:t>Бондарь</w:t>
      </w:r>
      <w:r w:rsidR="00177AB6" w:rsidRPr="00177AB6">
        <w:rPr>
          <w:lang w:val="en-US"/>
        </w:rPr>
        <w:t xml:space="preserve">. – </w:t>
      </w:r>
      <w:r w:rsidR="00177AB6" w:rsidRPr="000D52AE">
        <w:t>Минск</w:t>
      </w:r>
      <w:r w:rsidR="00177AB6" w:rsidRPr="00177AB6">
        <w:rPr>
          <w:lang w:val="en-US"/>
        </w:rPr>
        <w:t xml:space="preserve">, 2015. – </w:t>
      </w:r>
      <w:r w:rsidR="00177AB6" w:rsidRPr="000D52AE">
        <w:t>С</w:t>
      </w:r>
      <w:r w:rsidR="00177AB6" w:rsidRPr="00177AB6">
        <w:rPr>
          <w:lang w:val="en-US"/>
        </w:rPr>
        <w:t>. 28–31.</w:t>
      </w:r>
    </w:p>
    <w:p w:rsidR="00177AB6" w:rsidRPr="00EB58BD" w:rsidRDefault="00414B2B" w:rsidP="00177AB6">
      <w:pPr>
        <w:pStyle w:val="af5"/>
        <w:ind w:firstLine="567"/>
        <w:jc w:val="both"/>
        <w:rPr>
          <w:rStyle w:val="citation"/>
          <w:rFonts w:ascii="Times New Roman" w:hAnsi="Times New Roman"/>
          <w:sz w:val="24"/>
          <w:szCs w:val="24"/>
          <w:lang w:val="en-US"/>
        </w:rPr>
      </w:pPr>
      <w:r w:rsidRPr="00414B2B">
        <w:rPr>
          <w:rStyle w:val="citation"/>
          <w:rFonts w:ascii="Times New Roman" w:hAnsi="Times New Roman"/>
          <w:sz w:val="24"/>
          <w:szCs w:val="24"/>
          <w:lang w:val="en-US"/>
        </w:rPr>
        <w:t>9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.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Darwin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,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C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.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On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the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Origin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of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Species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, 1859 / </w:t>
      </w:r>
      <w:r w:rsidR="00177AB6">
        <w:rPr>
          <w:rStyle w:val="citation"/>
          <w:rFonts w:ascii="Times New Roman" w:hAnsi="Times New Roman"/>
          <w:sz w:val="24"/>
          <w:szCs w:val="24"/>
        </w:rPr>
        <w:t>С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.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Darwin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//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On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the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Origin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of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Species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. – </w:t>
      </w:r>
      <w:proofErr w:type="gramStart"/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London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7AB6" w:rsidRPr="00753569">
        <w:rPr>
          <w:rStyle w:val="citation"/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>, 2003.</w:t>
      </w:r>
      <w:r w:rsidR="00177AB6" w:rsidRPr="00EB58BD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 </w:t>
      </w:r>
      <w:r w:rsidR="00177AB6">
        <w:rPr>
          <w:rStyle w:val="citation"/>
          <w:rFonts w:ascii="Times New Roman" w:hAnsi="Times New Roman"/>
          <w:sz w:val="24"/>
          <w:szCs w:val="24"/>
          <w:lang w:val="en-US"/>
        </w:rPr>
        <w:t>P</w:t>
      </w:r>
      <w:r w:rsidR="00177AB6" w:rsidRPr="00EB58BD">
        <w:rPr>
          <w:rStyle w:val="citation"/>
          <w:rFonts w:ascii="Times New Roman" w:hAnsi="Times New Roman"/>
          <w:sz w:val="24"/>
          <w:szCs w:val="24"/>
          <w:lang w:val="en-US"/>
        </w:rPr>
        <w:t xml:space="preserve">. </w:t>
      </w:r>
      <w:r w:rsidR="00177AB6" w:rsidRPr="00EB58BD">
        <w:rPr>
          <w:rStyle w:val="citation"/>
          <w:rFonts w:ascii="Times New Roman" w:hAnsi="Times New Roman"/>
          <w:color w:val="000000"/>
          <w:sz w:val="24"/>
          <w:szCs w:val="24"/>
          <w:lang w:val="en-US"/>
        </w:rPr>
        <w:t>146–168.</w:t>
      </w:r>
    </w:p>
    <w:p w:rsidR="00177AB6" w:rsidRPr="00EB58BD" w:rsidRDefault="00414B2B" w:rsidP="00177AB6">
      <w:pPr>
        <w:pStyle w:val="af5"/>
        <w:ind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10</w:t>
      </w:r>
      <w:r w:rsidR="00177AB6" w:rsidRPr="00EB58BD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  <w:proofErr w:type="spellStart"/>
      <w:r w:rsidR="00177AB6" w:rsidRPr="00EB58BD">
        <w:rPr>
          <w:rFonts w:ascii="Times New Roman" w:hAnsi="Times New Roman"/>
          <w:spacing w:val="-2"/>
          <w:sz w:val="24"/>
          <w:szCs w:val="24"/>
        </w:rPr>
        <w:t>Лосик</w:t>
      </w:r>
      <w:proofErr w:type="spellEnd"/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, Г. В. </w:t>
      </w:r>
      <w:r w:rsidR="00177AB6" w:rsidRPr="00EB58BD">
        <w:rPr>
          <w:rFonts w:ascii="Times New Roman" w:hAnsi="Times New Roman"/>
          <w:spacing w:val="-2"/>
          <w:sz w:val="24"/>
          <w:szCs w:val="24"/>
          <w:lang w:val="en-US"/>
        </w:rPr>
        <w:t>Big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7AB6" w:rsidRPr="00EB58BD">
        <w:rPr>
          <w:rFonts w:ascii="Times New Roman" w:hAnsi="Times New Roman"/>
          <w:spacing w:val="-2"/>
          <w:sz w:val="24"/>
          <w:szCs w:val="24"/>
          <w:lang w:val="en-US"/>
        </w:rPr>
        <w:t>Data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 как прототип сокращения размерности когнитивного пр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>о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странства мышления человека / Г. В. </w:t>
      </w:r>
      <w:proofErr w:type="spellStart"/>
      <w:r w:rsidR="00177AB6" w:rsidRPr="00EB58BD">
        <w:rPr>
          <w:rFonts w:ascii="Times New Roman" w:hAnsi="Times New Roman"/>
          <w:spacing w:val="-2"/>
          <w:sz w:val="24"/>
          <w:szCs w:val="24"/>
        </w:rPr>
        <w:t>Лосик</w:t>
      </w:r>
      <w:proofErr w:type="spellEnd"/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7AB6" w:rsidRPr="00EB58BD">
        <w:rPr>
          <w:rFonts w:ascii="Times New Roman" w:hAnsi="Times New Roman"/>
          <w:color w:val="000000"/>
          <w:spacing w:val="-2"/>
          <w:sz w:val="24"/>
          <w:szCs w:val="24"/>
        </w:rPr>
        <w:t>// Развитие информатизации и государстве</w:t>
      </w:r>
      <w:r w:rsidR="00177AB6" w:rsidRPr="00EB58B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177AB6" w:rsidRPr="00EB58BD">
        <w:rPr>
          <w:rFonts w:ascii="Times New Roman" w:hAnsi="Times New Roman"/>
          <w:color w:val="000000"/>
          <w:spacing w:val="-2"/>
          <w:sz w:val="24"/>
          <w:szCs w:val="24"/>
        </w:rPr>
        <w:t>ной системы научно-технической информации (РИНТИ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>–2016)</w:t>
      </w:r>
      <w:proofErr w:type="gramStart"/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 доклады </w:t>
      </w:r>
      <w:r w:rsidR="00177AB6" w:rsidRPr="00EB58BD">
        <w:rPr>
          <w:rFonts w:ascii="Times New Roman" w:hAnsi="Times New Roman"/>
          <w:spacing w:val="-2"/>
          <w:sz w:val="24"/>
          <w:szCs w:val="24"/>
          <w:lang w:val="en-US"/>
        </w:rPr>
        <w:t>XI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77AB6" w:rsidRPr="00EB58BD">
        <w:rPr>
          <w:rFonts w:ascii="Times New Roman" w:hAnsi="Times New Roman"/>
          <w:spacing w:val="-2"/>
          <w:sz w:val="24"/>
          <w:szCs w:val="24"/>
        </w:rPr>
        <w:t>Ме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>ж</w:t>
      </w:r>
      <w:r w:rsidR="00177AB6" w:rsidRPr="00EB58BD">
        <w:rPr>
          <w:rFonts w:ascii="Times New Roman" w:hAnsi="Times New Roman"/>
          <w:spacing w:val="-2"/>
          <w:sz w:val="24"/>
          <w:szCs w:val="24"/>
        </w:rPr>
        <w:t>дунар</w:t>
      </w:r>
      <w:proofErr w:type="spellEnd"/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177AB6" w:rsidRPr="00EB58BD">
        <w:rPr>
          <w:rFonts w:ascii="Times New Roman" w:hAnsi="Times New Roman"/>
          <w:spacing w:val="-2"/>
          <w:sz w:val="24"/>
          <w:szCs w:val="24"/>
        </w:rPr>
        <w:t>конф</w:t>
      </w:r>
      <w:proofErr w:type="spellEnd"/>
      <w:r w:rsidR="00177AB6" w:rsidRPr="00EB58BD">
        <w:rPr>
          <w:rFonts w:ascii="Times New Roman" w:hAnsi="Times New Roman"/>
          <w:spacing w:val="-2"/>
          <w:sz w:val="24"/>
          <w:szCs w:val="24"/>
        </w:rPr>
        <w:t xml:space="preserve">., Минск, 17 </w:t>
      </w:r>
      <w:proofErr w:type="spellStart"/>
      <w:r w:rsidR="00177AB6" w:rsidRPr="00EB58BD">
        <w:rPr>
          <w:rFonts w:ascii="Times New Roman" w:hAnsi="Times New Roman"/>
          <w:spacing w:val="-2"/>
          <w:sz w:val="24"/>
          <w:szCs w:val="24"/>
        </w:rPr>
        <w:t>нояб</w:t>
      </w:r>
      <w:proofErr w:type="spellEnd"/>
      <w:r w:rsidR="00177AB6" w:rsidRPr="00EB58BD">
        <w:rPr>
          <w:rFonts w:ascii="Times New Roman" w:hAnsi="Times New Roman"/>
          <w:spacing w:val="-2"/>
          <w:sz w:val="24"/>
          <w:szCs w:val="24"/>
        </w:rPr>
        <w:t>. 2016 г. / ОИПИ НАН Беларуси. – Минск, 2016. – С. 145–149.</w:t>
      </w:r>
    </w:p>
    <w:p w:rsidR="00177AB6" w:rsidRPr="00FA10CE" w:rsidRDefault="00414B2B" w:rsidP="00177AB6">
      <w:pPr>
        <w:pStyle w:val="af5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177AB6" w:rsidRPr="008F527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77AB6" w:rsidRPr="008F5273">
        <w:rPr>
          <w:rFonts w:ascii="Times New Roman" w:hAnsi="Times New Roman"/>
          <w:sz w:val="24"/>
          <w:szCs w:val="24"/>
        </w:rPr>
        <w:t>Аллахвердов</w:t>
      </w:r>
      <w:proofErr w:type="spellEnd"/>
      <w:r w:rsidR="00177AB6" w:rsidRPr="008F5273">
        <w:rPr>
          <w:rFonts w:ascii="Times New Roman" w:hAnsi="Times New Roman"/>
          <w:sz w:val="24"/>
          <w:szCs w:val="24"/>
        </w:rPr>
        <w:t>, В.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8F5273">
        <w:rPr>
          <w:rFonts w:ascii="Times New Roman" w:hAnsi="Times New Roman"/>
          <w:sz w:val="24"/>
          <w:szCs w:val="24"/>
        </w:rPr>
        <w:t>М. Сознание в логике познания / В.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8F5273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177AB6" w:rsidRPr="008F5273">
        <w:rPr>
          <w:rFonts w:ascii="Times New Roman" w:hAnsi="Times New Roman"/>
          <w:sz w:val="24"/>
          <w:szCs w:val="24"/>
        </w:rPr>
        <w:t>Аллахвердов</w:t>
      </w:r>
      <w:proofErr w:type="spellEnd"/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7D1975">
        <w:rPr>
          <w:rFonts w:ascii="Times New Roman" w:hAnsi="Times New Roman"/>
          <w:sz w:val="24"/>
          <w:szCs w:val="24"/>
        </w:rPr>
        <w:t>//</w:t>
      </w:r>
      <w:r w:rsidR="00177AB6" w:rsidRPr="008F5273">
        <w:rPr>
          <w:rFonts w:ascii="Times New Roman" w:hAnsi="Times New Roman"/>
          <w:sz w:val="24"/>
          <w:szCs w:val="24"/>
        </w:rPr>
        <w:t xml:space="preserve"> Матер</w:t>
      </w:r>
      <w:r w:rsidR="00177AB6" w:rsidRPr="008F5273">
        <w:rPr>
          <w:rFonts w:ascii="Times New Roman" w:hAnsi="Times New Roman"/>
          <w:sz w:val="24"/>
          <w:szCs w:val="24"/>
        </w:rPr>
        <w:t>и</w:t>
      </w:r>
      <w:r w:rsidR="00177AB6" w:rsidRPr="008F5273">
        <w:rPr>
          <w:rFonts w:ascii="Times New Roman" w:hAnsi="Times New Roman"/>
          <w:sz w:val="24"/>
          <w:szCs w:val="24"/>
        </w:rPr>
        <w:t xml:space="preserve">алы </w:t>
      </w:r>
      <w:r w:rsidR="00177AB6">
        <w:rPr>
          <w:rFonts w:ascii="Times New Roman" w:hAnsi="Times New Roman"/>
          <w:sz w:val="24"/>
          <w:szCs w:val="24"/>
        </w:rPr>
        <w:t>П</w:t>
      </w:r>
      <w:r w:rsidR="00177AB6" w:rsidRPr="008F5273">
        <w:rPr>
          <w:rFonts w:ascii="Times New Roman" w:hAnsi="Times New Roman"/>
          <w:sz w:val="24"/>
          <w:szCs w:val="24"/>
        </w:rPr>
        <w:t xml:space="preserve">ятой </w:t>
      </w:r>
      <w:proofErr w:type="spellStart"/>
      <w:r w:rsidR="00177AB6" w:rsidRPr="008F5273">
        <w:rPr>
          <w:rFonts w:ascii="Times New Roman" w:hAnsi="Times New Roman"/>
          <w:sz w:val="24"/>
          <w:szCs w:val="24"/>
        </w:rPr>
        <w:t>Междунар</w:t>
      </w:r>
      <w:proofErr w:type="spellEnd"/>
      <w:r w:rsidR="00177AB6">
        <w:rPr>
          <w:rFonts w:ascii="Times New Roman" w:hAnsi="Times New Roman"/>
          <w:sz w:val="24"/>
          <w:szCs w:val="24"/>
        </w:rPr>
        <w:t>.</w:t>
      </w:r>
      <w:r w:rsidR="00177AB6" w:rsidRPr="008F5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AB6">
        <w:rPr>
          <w:rFonts w:ascii="Times New Roman" w:hAnsi="Times New Roman"/>
          <w:sz w:val="24"/>
          <w:szCs w:val="24"/>
        </w:rPr>
        <w:t>к</w:t>
      </w:r>
      <w:r w:rsidR="00177AB6" w:rsidRPr="008F5273">
        <w:rPr>
          <w:rFonts w:ascii="Times New Roman" w:hAnsi="Times New Roman"/>
          <w:sz w:val="24"/>
          <w:szCs w:val="24"/>
        </w:rPr>
        <w:t>онф</w:t>
      </w:r>
      <w:proofErr w:type="spellEnd"/>
      <w:r w:rsidR="00177AB6">
        <w:rPr>
          <w:rFonts w:ascii="Times New Roman" w:hAnsi="Times New Roman"/>
          <w:sz w:val="24"/>
          <w:szCs w:val="24"/>
        </w:rPr>
        <w:t>.</w:t>
      </w:r>
      <w:r w:rsidR="00177AB6" w:rsidRPr="008F5273">
        <w:rPr>
          <w:rFonts w:ascii="Times New Roman" w:hAnsi="Times New Roman"/>
          <w:sz w:val="24"/>
          <w:szCs w:val="24"/>
        </w:rPr>
        <w:t xml:space="preserve"> по когнитивной на</w:t>
      </w:r>
      <w:r w:rsidR="00177AB6">
        <w:rPr>
          <w:rFonts w:ascii="Times New Roman" w:hAnsi="Times New Roman"/>
          <w:sz w:val="24"/>
          <w:szCs w:val="24"/>
        </w:rPr>
        <w:t>у</w:t>
      </w:r>
      <w:r w:rsidR="00177AB6" w:rsidRPr="008F5273">
        <w:rPr>
          <w:rFonts w:ascii="Times New Roman" w:hAnsi="Times New Roman"/>
          <w:sz w:val="24"/>
          <w:szCs w:val="24"/>
        </w:rPr>
        <w:t>ке</w:t>
      </w:r>
      <w:r w:rsidR="00177AB6">
        <w:rPr>
          <w:rFonts w:ascii="Times New Roman" w:hAnsi="Times New Roman"/>
          <w:sz w:val="24"/>
          <w:szCs w:val="24"/>
        </w:rPr>
        <w:t xml:space="preserve">, </w:t>
      </w:r>
      <w:r w:rsidR="00177AB6" w:rsidRPr="008F5273">
        <w:rPr>
          <w:rFonts w:ascii="Times New Roman" w:hAnsi="Times New Roman"/>
          <w:sz w:val="24"/>
          <w:szCs w:val="24"/>
        </w:rPr>
        <w:t>Калининград</w:t>
      </w:r>
      <w:r w:rsidR="00177AB6">
        <w:rPr>
          <w:rFonts w:ascii="Times New Roman" w:hAnsi="Times New Roman"/>
          <w:sz w:val="24"/>
          <w:szCs w:val="24"/>
        </w:rPr>
        <w:t xml:space="preserve">, </w:t>
      </w:r>
      <w:r w:rsidR="00177AB6" w:rsidRPr="008F5273">
        <w:rPr>
          <w:rFonts w:ascii="Times New Roman" w:hAnsi="Times New Roman"/>
          <w:sz w:val="24"/>
          <w:szCs w:val="24"/>
        </w:rPr>
        <w:t>18</w:t>
      </w:r>
      <w:r w:rsidR="00177AB6">
        <w:rPr>
          <w:rFonts w:ascii="Times New Roman" w:hAnsi="Times New Roman"/>
          <w:sz w:val="24"/>
          <w:szCs w:val="24"/>
        </w:rPr>
        <w:t>–</w:t>
      </w:r>
      <w:r w:rsidR="00177AB6" w:rsidRPr="008F5273">
        <w:rPr>
          <w:rFonts w:ascii="Times New Roman" w:hAnsi="Times New Roman"/>
          <w:sz w:val="24"/>
          <w:szCs w:val="24"/>
        </w:rPr>
        <w:t>24 июня 2012</w:t>
      </w:r>
      <w:r w:rsidR="00177AB6">
        <w:rPr>
          <w:rFonts w:ascii="Times New Roman" w:hAnsi="Times New Roman"/>
          <w:sz w:val="24"/>
          <w:szCs w:val="24"/>
        </w:rPr>
        <w:t xml:space="preserve"> г. </w:t>
      </w:r>
      <w:r w:rsidR="00177AB6" w:rsidRPr="00FA10CE">
        <w:rPr>
          <w:rFonts w:ascii="Times New Roman" w:hAnsi="Times New Roman"/>
          <w:color w:val="000000"/>
          <w:sz w:val="24"/>
          <w:szCs w:val="24"/>
        </w:rPr>
        <w:t>/ Межрегиональная ассоциация когнитив</w:t>
      </w:r>
      <w:r w:rsidR="00177AB6">
        <w:rPr>
          <w:rFonts w:ascii="Times New Roman" w:hAnsi="Times New Roman"/>
          <w:color w:val="000000"/>
          <w:sz w:val="24"/>
          <w:szCs w:val="24"/>
        </w:rPr>
        <w:t>ных исследований.</w:t>
      </w:r>
      <w:r w:rsidR="00177AB6" w:rsidRPr="00FA1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AB6">
        <w:rPr>
          <w:rFonts w:ascii="Times New Roman" w:hAnsi="Times New Roman"/>
          <w:color w:val="000000"/>
          <w:sz w:val="24"/>
          <w:szCs w:val="24"/>
        </w:rPr>
        <w:t>–</w:t>
      </w:r>
      <w:r w:rsidR="00177AB6" w:rsidRPr="00FA10CE">
        <w:rPr>
          <w:rFonts w:ascii="Times New Roman" w:hAnsi="Times New Roman"/>
          <w:color w:val="000000"/>
          <w:sz w:val="24"/>
          <w:szCs w:val="24"/>
        </w:rPr>
        <w:t xml:space="preserve"> Калини</w:t>
      </w:r>
      <w:r w:rsidR="00177AB6">
        <w:rPr>
          <w:rFonts w:ascii="Times New Roman" w:hAnsi="Times New Roman"/>
          <w:color w:val="000000"/>
          <w:sz w:val="24"/>
          <w:szCs w:val="24"/>
        </w:rPr>
        <w:t>н</w:t>
      </w:r>
      <w:r w:rsidR="00177AB6" w:rsidRPr="00FA10CE">
        <w:rPr>
          <w:rFonts w:ascii="Times New Roman" w:hAnsi="Times New Roman"/>
          <w:color w:val="000000"/>
          <w:sz w:val="24"/>
          <w:szCs w:val="24"/>
        </w:rPr>
        <w:t>град, 2012. – С. 216–220.</w:t>
      </w:r>
    </w:p>
    <w:p w:rsidR="00177AB6" w:rsidRPr="006E131E" w:rsidRDefault="00903008" w:rsidP="00177AB6">
      <w:pPr>
        <w:tabs>
          <w:tab w:val="left" w:pos="709"/>
        </w:tabs>
        <w:ind w:firstLine="540"/>
        <w:jc w:val="both"/>
        <w:rPr>
          <w:color w:val="000000"/>
          <w:spacing w:val="-2"/>
          <w:lang w:val="be-BY"/>
        </w:rPr>
      </w:pPr>
      <w:r>
        <w:rPr>
          <w:spacing w:val="-2"/>
          <w:lang w:val="be-BY"/>
        </w:rPr>
        <w:t>12</w:t>
      </w:r>
      <w:r w:rsidR="00177AB6" w:rsidRPr="006E131E">
        <w:rPr>
          <w:spacing w:val="-2"/>
          <w:lang w:val="be-BY"/>
        </w:rPr>
        <w:t xml:space="preserve">. </w:t>
      </w:r>
      <w:r w:rsidR="00177AB6" w:rsidRPr="006E131E">
        <w:rPr>
          <w:color w:val="000000"/>
          <w:spacing w:val="-2"/>
          <w:lang w:val="be-BY"/>
        </w:rPr>
        <w:t xml:space="preserve">Перспективы интеграции научно-образовательных информа-ционных ресурсов открытого доступа / </w:t>
      </w:r>
      <w:r w:rsidR="00177AB6" w:rsidRPr="006E131E">
        <w:rPr>
          <w:rStyle w:val="af1"/>
          <w:b w:val="0"/>
          <w:color w:val="000000"/>
          <w:spacing w:val="-2"/>
          <w:lang w:val="be-BY"/>
        </w:rPr>
        <w:t xml:space="preserve">В. И. Бричковский </w:t>
      </w:r>
      <w:r w:rsidR="00177AB6" w:rsidRPr="006E131E">
        <w:rPr>
          <w:spacing w:val="-2"/>
        </w:rPr>
        <w:t>[и др.</w:t>
      </w:r>
      <w:r w:rsidR="00177AB6" w:rsidRPr="006E131E">
        <w:rPr>
          <w:rFonts w:eastAsia="MS Mincho"/>
          <w:spacing w:val="-2"/>
          <w:lang w:eastAsia="ja-JP"/>
        </w:rPr>
        <w:t>]</w:t>
      </w:r>
      <w:r w:rsidR="00177AB6" w:rsidRPr="006E131E">
        <w:rPr>
          <w:rStyle w:val="af1"/>
          <w:b w:val="0"/>
          <w:color w:val="000000"/>
          <w:spacing w:val="-2"/>
          <w:lang w:val="be-BY"/>
        </w:rPr>
        <w:t xml:space="preserve"> </w:t>
      </w:r>
      <w:r w:rsidR="00177AB6" w:rsidRPr="006E131E">
        <w:rPr>
          <w:color w:val="000000"/>
          <w:spacing w:val="-2"/>
          <w:lang w:val="be-BY"/>
        </w:rPr>
        <w:t>// Информатика. – 2013. – № 2. – С. 86–89.</w:t>
      </w:r>
    </w:p>
    <w:p w:rsidR="00177AB6" w:rsidRPr="00396983" w:rsidRDefault="00903008" w:rsidP="00177AB6">
      <w:pPr>
        <w:autoSpaceDE w:val="0"/>
        <w:autoSpaceDN w:val="0"/>
        <w:adjustRightInd w:val="0"/>
        <w:ind w:firstLine="567"/>
        <w:jc w:val="both"/>
        <w:rPr>
          <w:rFonts w:eastAsia="MS Mincho"/>
          <w:lang w:val="be-BY" w:eastAsia="ja-JP"/>
        </w:rPr>
      </w:pPr>
      <w:r>
        <w:rPr>
          <w:rFonts w:eastAsia="MS Mincho"/>
          <w:spacing w:val="-2"/>
          <w:lang w:val="be-BY" w:eastAsia="ja-JP"/>
        </w:rPr>
        <w:t>13</w:t>
      </w:r>
      <w:r w:rsidR="00177AB6" w:rsidRPr="006E131E">
        <w:rPr>
          <w:rFonts w:eastAsia="MS Mincho"/>
          <w:spacing w:val="-2"/>
          <w:lang w:val="be-BY" w:eastAsia="ja-JP"/>
        </w:rPr>
        <w:t xml:space="preserve">. </w:t>
      </w:r>
      <w:r w:rsidR="00177AB6" w:rsidRPr="006E131E">
        <w:rPr>
          <w:rFonts w:eastAsia="MS Mincho"/>
          <w:spacing w:val="-2"/>
          <w:lang w:val="en-US" w:eastAsia="ja-JP"/>
        </w:rPr>
        <w:t>Murphy,</w:t>
      </w:r>
      <w:r w:rsidR="00177AB6" w:rsidRPr="006E131E">
        <w:rPr>
          <w:rFonts w:eastAsia="MS Mincho"/>
          <w:spacing w:val="-2"/>
          <w:lang w:val="be-BY" w:eastAsia="ja-JP"/>
        </w:rPr>
        <w:t xml:space="preserve"> </w:t>
      </w:r>
      <w:r w:rsidR="00177AB6" w:rsidRPr="006E131E">
        <w:rPr>
          <w:rFonts w:eastAsia="MS Mincho"/>
          <w:spacing w:val="-2"/>
          <w:lang w:val="en-US" w:eastAsia="ja-JP"/>
        </w:rPr>
        <w:t>F</w:t>
      </w:r>
      <w:r w:rsidR="00177AB6" w:rsidRPr="006E131E">
        <w:rPr>
          <w:rFonts w:eastAsia="MS Mincho"/>
          <w:spacing w:val="-2"/>
          <w:lang w:val="be-BY" w:eastAsia="ja-JP"/>
        </w:rPr>
        <w:t xml:space="preserve">. </w:t>
      </w:r>
      <w:r w:rsidR="00177AB6" w:rsidRPr="006E131E">
        <w:rPr>
          <w:rFonts w:eastAsia="MS Mincho"/>
          <w:spacing w:val="-2"/>
          <w:lang w:val="en-US" w:eastAsia="ja-JP"/>
        </w:rPr>
        <w:t>Data</w:t>
      </w:r>
      <w:r w:rsidR="00177AB6" w:rsidRPr="006E131E">
        <w:rPr>
          <w:rFonts w:eastAsia="MS Mincho"/>
          <w:spacing w:val="-2"/>
          <w:lang w:val="be-BY" w:eastAsia="ja-JP"/>
        </w:rPr>
        <w:t xml:space="preserve"> </w:t>
      </w:r>
      <w:r w:rsidR="00177AB6" w:rsidRPr="006E131E">
        <w:rPr>
          <w:rFonts w:eastAsia="MS Mincho"/>
          <w:spacing w:val="-2"/>
          <w:lang w:val="en-US" w:eastAsia="ja-JP"/>
        </w:rPr>
        <w:t>and</w:t>
      </w:r>
      <w:r w:rsidR="00177AB6" w:rsidRPr="006E131E">
        <w:rPr>
          <w:rFonts w:eastAsia="MS Mincho"/>
          <w:spacing w:val="-2"/>
          <w:lang w:val="be-BY" w:eastAsia="ja-JP"/>
        </w:rPr>
        <w:t xml:space="preserve"> </w:t>
      </w:r>
      <w:r w:rsidR="00177AB6" w:rsidRPr="006E131E">
        <w:rPr>
          <w:rFonts w:eastAsia="MS Mincho"/>
          <w:spacing w:val="-2"/>
          <w:lang w:val="en-US" w:eastAsia="ja-JP"/>
        </w:rPr>
        <w:t>scholarly</w:t>
      </w:r>
      <w:r w:rsidR="00177AB6" w:rsidRPr="006E131E">
        <w:rPr>
          <w:rFonts w:eastAsia="MS Mincho"/>
          <w:spacing w:val="-2"/>
          <w:lang w:val="be-BY" w:eastAsia="ja-JP"/>
        </w:rPr>
        <w:t xml:space="preserve"> </w:t>
      </w:r>
      <w:proofErr w:type="gramStart"/>
      <w:r w:rsidR="00177AB6" w:rsidRPr="006E131E">
        <w:rPr>
          <w:rFonts w:eastAsia="MS Mincho"/>
          <w:spacing w:val="-2"/>
          <w:lang w:val="en-US" w:eastAsia="ja-JP"/>
        </w:rPr>
        <w:t xml:space="preserve">publishing </w:t>
      </w:r>
      <w:r w:rsidR="00177AB6" w:rsidRPr="006E131E">
        <w:rPr>
          <w:rFonts w:eastAsia="MS Mincho"/>
          <w:spacing w:val="-2"/>
          <w:lang w:val="be-BY" w:eastAsia="ja-JP"/>
        </w:rPr>
        <w:t>:</w:t>
      </w:r>
      <w:proofErr w:type="gramEnd"/>
      <w:r w:rsidR="00177AB6" w:rsidRPr="006E131E">
        <w:rPr>
          <w:rFonts w:eastAsia="MS Mincho"/>
          <w:spacing w:val="-2"/>
          <w:lang w:val="be-BY" w:eastAsia="ja-JP"/>
        </w:rPr>
        <w:t xml:space="preserve"> </w:t>
      </w:r>
      <w:r w:rsidR="00177AB6" w:rsidRPr="006E131E">
        <w:rPr>
          <w:rFonts w:eastAsia="MS Mincho"/>
          <w:spacing w:val="-2"/>
          <w:lang w:val="en-US" w:eastAsia="ja-JP"/>
        </w:rPr>
        <w:t>The</w:t>
      </w:r>
      <w:r w:rsidR="00177AB6" w:rsidRPr="006E131E">
        <w:rPr>
          <w:rFonts w:eastAsia="MS Mincho"/>
          <w:spacing w:val="-2"/>
          <w:lang w:val="be-BY" w:eastAsia="ja-JP"/>
        </w:rPr>
        <w:t xml:space="preserve"> </w:t>
      </w:r>
      <w:r w:rsidR="00177AB6" w:rsidRPr="006E131E">
        <w:rPr>
          <w:rFonts w:eastAsia="MS Mincho"/>
          <w:spacing w:val="-2"/>
          <w:lang w:val="en-US" w:eastAsia="ja-JP"/>
        </w:rPr>
        <w:t>transforming</w:t>
      </w:r>
      <w:r w:rsidR="00177AB6" w:rsidRPr="006E131E">
        <w:rPr>
          <w:rFonts w:eastAsia="MS Mincho"/>
          <w:spacing w:val="-2"/>
          <w:lang w:val="be-BY" w:eastAsia="ja-JP"/>
        </w:rPr>
        <w:t xml:space="preserve"> </w:t>
      </w:r>
      <w:r w:rsidR="00177AB6" w:rsidRPr="006E131E">
        <w:rPr>
          <w:rFonts w:eastAsia="MS Mincho"/>
          <w:spacing w:val="-2"/>
          <w:lang w:val="en-US" w:eastAsia="ja-JP"/>
        </w:rPr>
        <w:t>landscape</w:t>
      </w:r>
      <w:r w:rsidR="00177AB6" w:rsidRPr="006E131E">
        <w:rPr>
          <w:rFonts w:eastAsia="MS Mincho"/>
          <w:spacing w:val="-2"/>
          <w:lang w:val="be-BY" w:eastAsia="ja-JP"/>
        </w:rPr>
        <w:t xml:space="preserve"> / </w:t>
      </w:r>
      <w:r w:rsidR="00177AB6" w:rsidRPr="006E131E">
        <w:rPr>
          <w:rFonts w:eastAsia="MS Mincho"/>
          <w:spacing w:val="-2"/>
          <w:lang w:val="en-US" w:eastAsia="ja-JP"/>
        </w:rPr>
        <w:t>F</w:t>
      </w:r>
      <w:r w:rsidR="00177AB6" w:rsidRPr="006E131E">
        <w:rPr>
          <w:rFonts w:eastAsia="MS Mincho"/>
          <w:spacing w:val="-2"/>
          <w:lang w:val="be-BY" w:eastAsia="ja-JP"/>
        </w:rPr>
        <w:t xml:space="preserve">. </w:t>
      </w:r>
      <w:r w:rsidR="00177AB6" w:rsidRPr="006E131E">
        <w:rPr>
          <w:rFonts w:eastAsia="MS Mincho"/>
          <w:spacing w:val="-2"/>
          <w:lang w:val="en-US" w:eastAsia="ja-JP"/>
        </w:rPr>
        <w:t>Murphy</w:t>
      </w:r>
      <w:r w:rsidR="00177AB6" w:rsidRPr="006E131E">
        <w:rPr>
          <w:rFonts w:eastAsia="MS Mincho"/>
          <w:spacing w:val="-2"/>
          <w:lang w:val="be-BY" w:eastAsia="ja-JP"/>
        </w:rPr>
        <w:t xml:space="preserve"> // </w:t>
      </w:r>
      <w:r w:rsidR="00177AB6" w:rsidRPr="006E131E">
        <w:rPr>
          <w:rFonts w:eastAsia="MS Mincho"/>
          <w:iCs/>
          <w:spacing w:val="-2"/>
          <w:lang w:val="en-US" w:eastAsia="ja-JP"/>
        </w:rPr>
        <w:t>L</w:t>
      </w:r>
      <w:r w:rsidR="00177AB6" w:rsidRPr="00585DF8">
        <w:rPr>
          <w:rFonts w:eastAsia="MS Mincho"/>
          <w:iCs/>
          <w:lang w:val="en-US" w:eastAsia="ja-JP"/>
        </w:rPr>
        <w:t>earned</w:t>
      </w:r>
      <w:r w:rsidR="00177AB6" w:rsidRPr="00396983">
        <w:rPr>
          <w:rFonts w:eastAsia="MS Mincho"/>
          <w:iCs/>
          <w:lang w:val="be-BY" w:eastAsia="ja-JP"/>
        </w:rPr>
        <w:t xml:space="preserve"> </w:t>
      </w:r>
      <w:r w:rsidR="00177AB6" w:rsidRPr="00585DF8">
        <w:rPr>
          <w:rFonts w:eastAsia="MS Mincho"/>
          <w:iCs/>
          <w:lang w:val="en-US" w:eastAsia="ja-JP"/>
        </w:rPr>
        <w:t>Publishing</w:t>
      </w:r>
      <w:r w:rsidR="00177AB6" w:rsidRPr="00396983">
        <w:rPr>
          <w:rFonts w:eastAsia="MS Mincho"/>
          <w:lang w:val="be-BY" w:eastAsia="ja-JP"/>
        </w:rPr>
        <w:t xml:space="preserve">. </w:t>
      </w:r>
      <w:r w:rsidR="00177AB6">
        <w:rPr>
          <w:rFonts w:eastAsia="MS Mincho"/>
          <w:lang w:val="be-BY" w:eastAsia="ja-JP"/>
        </w:rPr>
        <w:t xml:space="preserve">– </w:t>
      </w:r>
      <w:r w:rsidR="00177AB6" w:rsidRPr="00396983">
        <w:rPr>
          <w:rFonts w:eastAsia="MS Mincho"/>
          <w:lang w:val="be-BY" w:eastAsia="ja-JP"/>
        </w:rPr>
        <w:t xml:space="preserve">2014. </w:t>
      </w:r>
      <w:r w:rsidR="00177AB6">
        <w:rPr>
          <w:rFonts w:eastAsia="MS Mincho"/>
          <w:lang w:val="be-BY" w:eastAsia="ja-JP"/>
        </w:rPr>
        <w:t>–</w:t>
      </w:r>
      <w:r w:rsidR="00177AB6" w:rsidRPr="00396983">
        <w:rPr>
          <w:rFonts w:eastAsia="MS Mincho"/>
          <w:lang w:val="be-BY" w:eastAsia="ja-JP"/>
        </w:rPr>
        <w:t xml:space="preserve"> </w:t>
      </w:r>
      <w:proofErr w:type="spellStart"/>
      <w:r w:rsidR="00177AB6" w:rsidRPr="00585DF8">
        <w:rPr>
          <w:rFonts w:eastAsia="MS Mincho"/>
          <w:lang w:val="en-US" w:eastAsia="ja-JP"/>
        </w:rPr>
        <w:t>V</w:t>
      </w:r>
      <w:r w:rsidR="00177AB6">
        <w:rPr>
          <w:rFonts w:eastAsia="MS Mincho"/>
          <w:lang w:val="en-US" w:eastAsia="ja-JP"/>
        </w:rPr>
        <w:t>ol</w:t>
      </w:r>
      <w:proofErr w:type="spellEnd"/>
      <w:r w:rsidR="00177AB6" w:rsidRPr="00396983">
        <w:rPr>
          <w:rFonts w:eastAsia="MS Mincho"/>
          <w:lang w:val="be-BY" w:eastAsia="ja-JP"/>
        </w:rPr>
        <w:t>.</w:t>
      </w:r>
      <w:r w:rsidR="00177AB6">
        <w:rPr>
          <w:rFonts w:eastAsia="MS Mincho"/>
          <w:lang w:val="be-BY" w:eastAsia="ja-JP"/>
        </w:rPr>
        <w:t xml:space="preserve"> </w:t>
      </w:r>
      <w:r w:rsidR="00177AB6" w:rsidRPr="00396983">
        <w:rPr>
          <w:rFonts w:eastAsia="MS Mincho"/>
          <w:iCs/>
          <w:lang w:val="be-BY" w:eastAsia="ja-JP"/>
        </w:rPr>
        <w:t>27</w:t>
      </w:r>
      <w:r w:rsidR="00177AB6">
        <w:rPr>
          <w:rFonts w:eastAsia="MS Mincho"/>
          <w:iCs/>
          <w:lang w:val="be-BY" w:eastAsia="ja-JP"/>
        </w:rPr>
        <w:t xml:space="preserve">, </w:t>
      </w:r>
      <w:r w:rsidR="00177AB6" w:rsidRPr="00396983">
        <w:rPr>
          <w:rFonts w:eastAsia="MS Mincho"/>
          <w:iCs/>
          <w:lang w:val="en-US" w:eastAsia="ja-JP"/>
        </w:rPr>
        <w:t>№</w:t>
      </w:r>
      <w:r w:rsidR="00177AB6" w:rsidRPr="00396983">
        <w:rPr>
          <w:rFonts w:eastAsia="MS Mincho"/>
          <w:iCs/>
          <w:lang w:val="be-BY" w:eastAsia="ja-JP"/>
        </w:rPr>
        <w:t xml:space="preserve"> </w:t>
      </w:r>
      <w:r w:rsidR="00177AB6" w:rsidRPr="00396983">
        <w:rPr>
          <w:rFonts w:eastAsia="MS Mincho"/>
          <w:lang w:val="be-BY" w:eastAsia="ja-JP"/>
        </w:rPr>
        <w:t>5</w:t>
      </w:r>
      <w:r w:rsidR="00177AB6">
        <w:rPr>
          <w:rFonts w:eastAsia="MS Mincho"/>
          <w:lang w:val="be-BY" w:eastAsia="ja-JP"/>
        </w:rPr>
        <w:t>. – Р</w:t>
      </w:r>
      <w:r w:rsidR="00177AB6" w:rsidRPr="00396983">
        <w:rPr>
          <w:rFonts w:eastAsia="MS Mincho"/>
          <w:lang w:val="be-BY" w:eastAsia="ja-JP"/>
        </w:rPr>
        <w:t>.</w:t>
      </w:r>
      <w:r w:rsidR="00177AB6">
        <w:rPr>
          <w:rFonts w:eastAsia="MS Mincho"/>
          <w:lang w:val="be-BY" w:eastAsia="ja-JP"/>
        </w:rPr>
        <w:t xml:space="preserve"> </w:t>
      </w:r>
      <w:r w:rsidR="00177AB6" w:rsidRPr="00396983">
        <w:rPr>
          <w:rFonts w:eastAsia="MS Mincho"/>
          <w:lang w:val="be-BY" w:eastAsia="ja-JP"/>
        </w:rPr>
        <w:t>3</w:t>
      </w:r>
      <w:r w:rsidR="00177AB6">
        <w:rPr>
          <w:rFonts w:eastAsia="MS Mincho"/>
          <w:lang w:val="be-BY" w:eastAsia="ja-JP"/>
        </w:rPr>
        <w:t>–</w:t>
      </w:r>
      <w:r w:rsidR="00177AB6" w:rsidRPr="00396983">
        <w:rPr>
          <w:rFonts w:eastAsia="MS Mincho"/>
          <w:lang w:val="be-BY" w:eastAsia="ja-JP"/>
        </w:rPr>
        <w:t>7.</w:t>
      </w:r>
    </w:p>
    <w:p w:rsidR="00177AB6" w:rsidRPr="00585DF8" w:rsidRDefault="00903008" w:rsidP="00177AB6">
      <w:pPr>
        <w:autoSpaceDE w:val="0"/>
        <w:autoSpaceDN w:val="0"/>
        <w:adjustRightInd w:val="0"/>
        <w:ind w:firstLine="567"/>
        <w:jc w:val="both"/>
      </w:pPr>
      <w:r>
        <w:rPr>
          <w:rFonts w:eastAsia="MS Mincho"/>
          <w:bCs/>
          <w:lang w:val="be-BY" w:eastAsia="ja-JP"/>
        </w:rPr>
        <w:t>14</w:t>
      </w:r>
      <w:r w:rsidR="00177AB6" w:rsidRPr="00396983">
        <w:rPr>
          <w:rFonts w:eastAsia="MS Mincho"/>
          <w:bCs/>
          <w:lang w:val="be-BY" w:eastAsia="ja-JP"/>
        </w:rPr>
        <w:t>. Р</w:t>
      </w:r>
      <w:proofErr w:type="spellStart"/>
      <w:r w:rsidR="00177AB6" w:rsidRPr="00585DF8">
        <w:rPr>
          <w:rFonts w:eastAsia="MS Mincho"/>
          <w:bCs/>
          <w:lang w:eastAsia="ja-JP"/>
        </w:rPr>
        <w:t>уководство</w:t>
      </w:r>
      <w:proofErr w:type="spellEnd"/>
      <w:r w:rsidR="00177AB6" w:rsidRPr="00585DF8">
        <w:rPr>
          <w:rFonts w:eastAsia="MS Mincho"/>
          <w:bCs/>
          <w:lang w:eastAsia="ja-JP"/>
        </w:rPr>
        <w:t xml:space="preserve"> </w:t>
      </w:r>
      <w:r w:rsidR="00177AB6" w:rsidRPr="00585DF8">
        <w:rPr>
          <w:rFonts w:eastAsia="MS Mincho"/>
          <w:lang w:eastAsia="ja-JP"/>
        </w:rPr>
        <w:t xml:space="preserve">по </w:t>
      </w:r>
      <w:proofErr w:type="spellStart"/>
      <w:r w:rsidR="00177AB6" w:rsidRPr="00585DF8">
        <w:rPr>
          <w:rFonts w:eastAsia="MS Mincho"/>
          <w:lang w:eastAsia="ja-JP"/>
        </w:rPr>
        <w:t>наукометрии</w:t>
      </w:r>
      <w:proofErr w:type="spellEnd"/>
      <w:r w:rsidR="00177AB6" w:rsidRPr="00585DF8">
        <w:rPr>
          <w:rFonts w:eastAsia="MS Mincho"/>
          <w:lang w:eastAsia="ja-JP"/>
        </w:rPr>
        <w:t xml:space="preserve">: индикаторы развития науки и технологии / </w:t>
      </w:r>
      <w:r w:rsidR="00177AB6">
        <w:rPr>
          <w:rFonts w:eastAsia="MS Mincho"/>
          <w:lang w:eastAsia="ja-JP"/>
        </w:rPr>
        <w:br/>
      </w:r>
      <w:r w:rsidR="00177AB6" w:rsidRPr="00585DF8">
        <w:rPr>
          <w:rFonts w:eastAsia="MS Mincho"/>
          <w:lang w:eastAsia="ja-JP"/>
        </w:rPr>
        <w:t>М.</w:t>
      </w:r>
      <w:r w:rsidR="00177AB6">
        <w:rPr>
          <w:rFonts w:eastAsia="MS Mincho"/>
          <w:lang w:eastAsia="ja-JP"/>
        </w:rPr>
        <w:t xml:space="preserve"> </w:t>
      </w:r>
      <w:r w:rsidR="00177AB6" w:rsidRPr="00585DF8">
        <w:rPr>
          <w:rFonts w:eastAsia="MS Mincho"/>
          <w:lang w:eastAsia="ja-JP"/>
        </w:rPr>
        <w:t xml:space="preserve">А. </w:t>
      </w:r>
      <w:proofErr w:type="spellStart"/>
      <w:r w:rsidR="00177AB6" w:rsidRPr="00585DF8">
        <w:rPr>
          <w:rFonts w:eastAsia="MS Mincho"/>
          <w:lang w:eastAsia="ja-JP"/>
        </w:rPr>
        <w:t>Акоев</w:t>
      </w:r>
      <w:proofErr w:type="spellEnd"/>
      <w:r w:rsidR="00177AB6">
        <w:rPr>
          <w:rFonts w:eastAsia="MS Mincho"/>
          <w:lang w:eastAsia="ja-JP"/>
        </w:rPr>
        <w:t xml:space="preserve"> </w:t>
      </w:r>
      <w:r w:rsidR="00177AB6" w:rsidRPr="006E131E">
        <w:rPr>
          <w:spacing w:val="-2"/>
        </w:rPr>
        <w:t>[и др.</w:t>
      </w:r>
      <w:proofErr w:type="gramStart"/>
      <w:r w:rsidR="00177AB6" w:rsidRPr="006E131E">
        <w:rPr>
          <w:rFonts w:eastAsia="MS Mincho"/>
          <w:spacing w:val="-2"/>
          <w:lang w:eastAsia="ja-JP"/>
        </w:rPr>
        <w:t xml:space="preserve"> ]</w:t>
      </w:r>
      <w:proofErr w:type="gramEnd"/>
      <w:r w:rsidR="00177AB6">
        <w:rPr>
          <w:rFonts w:eastAsia="MS Mincho"/>
          <w:spacing w:val="-2"/>
          <w:lang w:eastAsia="ja-JP"/>
        </w:rPr>
        <w:t xml:space="preserve"> ; </w:t>
      </w:r>
      <w:r w:rsidR="00177AB6" w:rsidRPr="00585DF8">
        <w:t>под ред. А.</w:t>
      </w:r>
      <w:r w:rsidR="00177AB6">
        <w:t xml:space="preserve"> </w:t>
      </w:r>
      <w:r w:rsidR="00177AB6" w:rsidRPr="00585DF8">
        <w:t xml:space="preserve">М. </w:t>
      </w:r>
      <w:proofErr w:type="spellStart"/>
      <w:r w:rsidR="00177AB6" w:rsidRPr="00585DF8">
        <w:t>Акоева</w:t>
      </w:r>
      <w:proofErr w:type="spellEnd"/>
      <w:r w:rsidR="00177AB6" w:rsidRPr="00585DF8">
        <w:t>. – Екатеринбург</w:t>
      </w:r>
      <w:proofErr w:type="gramStart"/>
      <w:r w:rsidR="00177AB6" w:rsidRPr="00396983">
        <w:t xml:space="preserve"> </w:t>
      </w:r>
      <w:r w:rsidR="00177AB6" w:rsidRPr="00585DF8">
        <w:t>:</w:t>
      </w:r>
      <w:proofErr w:type="gramEnd"/>
      <w:r w:rsidR="00177AB6" w:rsidRPr="00585DF8">
        <w:t xml:space="preserve"> </w:t>
      </w:r>
      <w:r w:rsidR="00177AB6">
        <w:t>и</w:t>
      </w:r>
      <w:r w:rsidR="00177AB6" w:rsidRPr="00585DF8">
        <w:t>зд-во Урал</w:t>
      </w:r>
      <w:r w:rsidR="00177AB6">
        <w:t>ьского</w:t>
      </w:r>
      <w:r w:rsidR="00177AB6" w:rsidRPr="00585DF8">
        <w:t xml:space="preserve"> ун-та, 2014. – 250</w:t>
      </w:r>
      <w:r w:rsidR="00177AB6">
        <w:t xml:space="preserve"> с.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3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15. </w:t>
      </w:r>
      <w:proofErr w:type="spellStart"/>
      <w:r w:rsidR="00177AB6" w:rsidRPr="00AF45D8">
        <w:rPr>
          <w:rFonts w:ascii="Times New Roman" w:hAnsi="Times New Roman"/>
          <w:spacing w:val="2"/>
          <w:sz w:val="24"/>
          <w:szCs w:val="24"/>
        </w:rPr>
        <w:t>Бурмакова</w:t>
      </w:r>
      <w:proofErr w:type="spellEnd"/>
      <w:r w:rsidR="00177AB6" w:rsidRPr="00AF45D8">
        <w:rPr>
          <w:rFonts w:ascii="Times New Roman" w:hAnsi="Times New Roman"/>
          <w:spacing w:val="2"/>
          <w:sz w:val="24"/>
          <w:szCs w:val="24"/>
        </w:rPr>
        <w:t>,</w:t>
      </w:r>
      <w:r w:rsidR="00414B2B">
        <w:rPr>
          <w:rFonts w:ascii="Times New Roman" w:hAnsi="Times New Roman"/>
          <w:spacing w:val="2"/>
          <w:sz w:val="24"/>
          <w:szCs w:val="24"/>
        </w:rPr>
        <w:t> </w:t>
      </w:r>
      <w:r w:rsidR="00177AB6" w:rsidRPr="00AF45D8">
        <w:rPr>
          <w:rFonts w:ascii="Times New Roman" w:hAnsi="Times New Roman"/>
          <w:spacing w:val="2"/>
          <w:sz w:val="24"/>
          <w:szCs w:val="24"/>
        </w:rPr>
        <w:t>А.</w:t>
      </w:r>
      <w:r w:rsidR="00177AB6">
        <w:rPr>
          <w:rFonts w:ascii="Times New Roman" w:hAnsi="Times New Roman"/>
          <w:spacing w:val="2"/>
          <w:sz w:val="24"/>
          <w:szCs w:val="24"/>
        </w:rPr>
        <w:t> </w:t>
      </w:r>
      <w:r w:rsidR="00414B2B">
        <w:rPr>
          <w:rFonts w:ascii="Times New Roman" w:hAnsi="Times New Roman"/>
          <w:spacing w:val="2"/>
          <w:sz w:val="24"/>
          <w:szCs w:val="24"/>
        </w:rPr>
        <w:t>В</w:t>
      </w:r>
      <w:r w:rsidR="00177AB6" w:rsidRPr="00AF45D8">
        <w:rPr>
          <w:rFonts w:ascii="Times New Roman" w:hAnsi="Times New Roman"/>
          <w:spacing w:val="2"/>
          <w:sz w:val="24"/>
          <w:szCs w:val="24"/>
        </w:rPr>
        <w:t xml:space="preserve">. Реализация комплексной математической модели </w:t>
      </w:r>
      <w:proofErr w:type="spellStart"/>
      <w:proofErr w:type="gramStart"/>
      <w:r w:rsidR="00177AB6" w:rsidRPr="00AF45D8">
        <w:rPr>
          <w:rFonts w:ascii="Times New Roman" w:hAnsi="Times New Roman"/>
          <w:spacing w:val="2"/>
          <w:sz w:val="24"/>
          <w:szCs w:val="24"/>
        </w:rPr>
        <w:t>прогно</w:t>
      </w:r>
      <w:r>
        <w:rPr>
          <w:rFonts w:ascii="Times New Roman" w:hAnsi="Times New Roman"/>
          <w:spacing w:val="2"/>
          <w:sz w:val="24"/>
          <w:szCs w:val="24"/>
        </w:rPr>
        <w:t>-</w:t>
      </w:r>
      <w:r w:rsidR="00177AB6" w:rsidRPr="00AF45D8">
        <w:rPr>
          <w:rFonts w:ascii="Times New Roman" w:hAnsi="Times New Roman"/>
          <w:spacing w:val="2"/>
          <w:sz w:val="24"/>
          <w:szCs w:val="24"/>
        </w:rPr>
        <w:t>з</w:t>
      </w:r>
      <w:r w:rsidR="00177AB6" w:rsidRPr="00AF45D8">
        <w:rPr>
          <w:rFonts w:ascii="Times New Roman" w:hAnsi="Times New Roman"/>
          <w:spacing w:val="2"/>
          <w:sz w:val="24"/>
          <w:szCs w:val="24"/>
        </w:rPr>
        <w:t>и</w:t>
      </w:r>
      <w:r w:rsidR="00177AB6" w:rsidRPr="00AF45D8">
        <w:rPr>
          <w:rFonts w:ascii="Times New Roman" w:hAnsi="Times New Roman"/>
          <w:spacing w:val="2"/>
          <w:sz w:val="24"/>
          <w:szCs w:val="24"/>
        </w:rPr>
        <w:t>рования</w:t>
      </w:r>
      <w:proofErr w:type="spellEnd"/>
      <w:proofErr w:type="gramEnd"/>
      <w:r w:rsidR="00177AB6" w:rsidRPr="00AF45D8">
        <w:rPr>
          <w:rFonts w:ascii="Times New Roman" w:hAnsi="Times New Roman"/>
          <w:spacing w:val="2"/>
          <w:sz w:val="24"/>
          <w:szCs w:val="24"/>
        </w:rPr>
        <w:t xml:space="preserve"> последствий аварийного пролива нефтепродуктов / А. В.</w:t>
      </w:r>
      <w:r w:rsidR="00177AB6" w:rsidRPr="00AF45D8">
        <w:rPr>
          <w:rFonts w:ascii="Times New Roman" w:hAnsi="Times New Roman"/>
          <w:spacing w:val="2"/>
          <w:sz w:val="24"/>
          <w:szCs w:val="24"/>
          <w:lang w:val="en-US"/>
        </w:rPr>
        <w:t> </w:t>
      </w:r>
      <w:proofErr w:type="spellStart"/>
      <w:r w:rsidR="00177AB6" w:rsidRPr="00AF45D8">
        <w:rPr>
          <w:rFonts w:ascii="Times New Roman" w:hAnsi="Times New Roman"/>
          <w:spacing w:val="2"/>
          <w:sz w:val="24"/>
          <w:szCs w:val="24"/>
        </w:rPr>
        <w:t>Бурмакова</w:t>
      </w:r>
      <w:proofErr w:type="spellEnd"/>
      <w:r w:rsidR="00177AB6" w:rsidRPr="00AF45D8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177AB6">
        <w:rPr>
          <w:rFonts w:ascii="Times New Roman" w:hAnsi="Times New Roman"/>
          <w:sz w:val="24"/>
          <w:szCs w:val="24"/>
        </w:rPr>
        <w:br/>
      </w:r>
      <w:r w:rsidR="00177AB6" w:rsidRPr="000B54AF">
        <w:rPr>
          <w:rFonts w:ascii="Times New Roman" w:hAnsi="Times New Roman"/>
          <w:sz w:val="24"/>
          <w:szCs w:val="24"/>
        </w:rPr>
        <w:t>В.</w:t>
      </w:r>
      <w:r w:rsidR="00177AB6" w:rsidRPr="009237FB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В.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Смелов, А.</w:t>
      </w:r>
      <w:r w:rsidR="00177AB6" w:rsidRPr="009237FB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А.</w:t>
      </w:r>
      <w:r w:rsidR="00177AB6" w:rsidRPr="000B54AF">
        <w:rPr>
          <w:rFonts w:ascii="Times New Roman" w:hAnsi="Times New Roman"/>
          <w:sz w:val="24"/>
          <w:szCs w:val="24"/>
          <w:lang w:val="en-US"/>
        </w:rPr>
        <w:t> </w:t>
      </w:r>
      <w:r w:rsidR="00177AB6" w:rsidRPr="000B54AF">
        <w:rPr>
          <w:rFonts w:ascii="Times New Roman" w:hAnsi="Times New Roman"/>
          <w:sz w:val="24"/>
          <w:szCs w:val="24"/>
        </w:rPr>
        <w:t>Захаров // Труды БГТУ. Сер. Физ.-мат. науки и информатика. – 2018. – № 1 (206). – С. 82–87.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177AB6" w:rsidRPr="000B54AF">
        <w:rPr>
          <w:rFonts w:ascii="Times New Roman" w:hAnsi="Times New Roman"/>
          <w:sz w:val="24"/>
          <w:szCs w:val="24"/>
        </w:rPr>
        <w:t xml:space="preserve">Разработка Экспертной системы реабилитации геологической среды, 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загрязе</w:t>
      </w:r>
      <w:r w:rsidR="00177AB6" w:rsidRPr="000B54AF">
        <w:rPr>
          <w:rFonts w:ascii="Times New Roman" w:hAnsi="Times New Roman"/>
          <w:sz w:val="24"/>
          <w:szCs w:val="24"/>
        </w:rPr>
        <w:t>н</w:t>
      </w:r>
      <w:r w:rsidR="00177AB6" w:rsidRPr="000B54AF">
        <w:rPr>
          <w:rFonts w:ascii="Times New Roman" w:hAnsi="Times New Roman"/>
          <w:sz w:val="24"/>
          <w:szCs w:val="24"/>
        </w:rPr>
        <w:t>ной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 xml:space="preserve"> нефтепродуктами, на этапе опытно-конструкторских работ /</w:t>
      </w:r>
      <w:r w:rsidR="00177AB6" w:rsidRPr="009237FB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М.</w:t>
      </w:r>
      <w:r w:rsidR="00177AB6" w:rsidRPr="009237FB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Оношко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 xml:space="preserve"> </w:t>
      </w:r>
      <w:r w:rsidR="00177AB6">
        <w:rPr>
          <w:rFonts w:ascii="Times New Roman" w:hAnsi="Times New Roman"/>
          <w:sz w:val="24"/>
          <w:szCs w:val="24"/>
        </w:rPr>
        <w:br/>
      </w:r>
      <w:r w:rsidR="00177AB6" w:rsidRPr="000B54AF">
        <w:rPr>
          <w:rFonts w:ascii="Times New Roman" w:hAnsi="Times New Roman"/>
          <w:sz w:val="24"/>
          <w:szCs w:val="24"/>
        </w:rPr>
        <w:t xml:space="preserve">[и др.] // </w:t>
      </w:r>
      <w:proofErr w:type="spellStart"/>
      <w:r w:rsidR="00177AB6" w:rsidRPr="009237FB">
        <w:rPr>
          <w:rFonts w:ascii="Times New Roman" w:hAnsi="Times New Roman"/>
          <w:spacing w:val="-2"/>
          <w:sz w:val="24"/>
          <w:szCs w:val="24"/>
        </w:rPr>
        <w:t>Минерагения</w:t>
      </w:r>
      <w:proofErr w:type="spellEnd"/>
      <w:r w:rsidR="00177AB6" w:rsidRPr="009237FB">
        <w:rPr>
          <w:rFonts w:ascii="Times New Roman" w:hAnsi="Times New Roman"/>
          <w:spacing w:val="-2"/>
          <w:sz w:val="24"/>
          <w:szCs w:val="24"/>
        </w:rPr>
        <w:t xml:space="preserve"> Казахстана</w:t>
      </w:r>
      <w:r w:rsidR="00177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7AB6" w:rsidRPr="009237FB">
        <w:rPr>
          <w:rFonts w:ascii="Times New Roman" w:hAnsi="Times New Roman"/>
          <w:spacing w:val="-2"/>
          <w:sz w:val="24"/>
          <w:szCs w:val="24"/>
        </w:rPr>
        <w:t xml:space="preserve">: материалы </w:t>
      </w:r>
      <w:proofErr w:type="spellStart"/>
      <w:r w:rsidR="00177AB6" w:rsidRPr="009237FB">
        <w:rPr>
          <w:rFonts w:ascii="Times New Roman" w:hAnsi="Times New Roman"/>
          <w:spacing w:val="-2"/>
          <w:sz w:val="24"/>
          <w:szCs w:val="24"/>
        </w:rPr>
        <w:t>Междунар</w:t>
      </w:r>
      <w:proofErr w:type="spellEnd"/>
      <w:r w:rsidR="00177AB6" w:rsidRPr="009237FB">
        <w:rPr>
          <w:rFonts w:ascii="Times New Roman" w:hAnsi="Times New Roman"/>
          <w:spacing w:val="-2"/>
          <w:sz w:val="24"/>
          <w:szCs w:val="24"/>
        </w:rPr>
        <w:t>. науч</w:t>
      </w:r>
      <w:proofErr w:type="gramStart"/>
      <w:r w:rsidR="00177AB6" w:rsidRPr="009237FB">
        <w:rPr>
          <w:rFonts w:ascii="Times New Roman" w:hAnsi="Times New Roman"/>
          <w:spacing w:val="-2"/>
          <w:sz w:val="24"/>
          <w:szCs w:val="24"/>
        </w:rPr>
        <w:t>.-</w:t>
      </w:r>
      <w:proofErr w:type="spellStart"/>
      <w:proofErr w:type="gramEnd"/>
      <w:r w:rsidR="00177AB6" w:rsidRPr="009237FB">
        <w:rPr>
          <w:rFonts w:ascii="Times New Roman" w:hAnsi="Times New Roman"/>
          <w:spacing w:val="-2"/>
          <w:sz w:val="24"/>
          <w:szCs w:val="24"/>
        </w:rPr>
        <w:t>практ</w:t>
      </w:r>
      <w:proofErr w:type="spellEnd"/>
      <w:r w:rsidR="00177AB6" w:rsidRPr="009237FB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177AB6" w:rsidRPr="009237FB">
        <w:rPr>
          <w:rFonts w:ascii="Times New Roman" w:hAnsi="Times New Roman"/>
          <w:spacing w:val="-2"/>
          <w:sz w:val="24"/>
          <w:szCs w:val="24"/>
        </w:rPr>
        <w:t>конф</w:t>
      </w:r>
      <w:proofErr w:type="spellEnd"/>
      <w:r w:rsidR="00177AB6" w:rsidRPr="009237FB">
        <w:rPr>
          <w:rFonts w:ascii="Times New Roman" w:hAnsi="Times New Roman"/>
          <w:spacing w:val="-2"/>
          <w:sz w:val="24"/>
          <w:szCs w:val="24"/>
        </w:rPr>
        <w:t xml:space="preserve">., Алматы, 21–22 сент. 2017 г. / Академия минеральных ресурсов РК ; </w:t>
      </w:r>
      <w:proofErr w:type="spellStart"/>
      <w:r w:rsidR="00177AB6" w:rsidRPr="009237FB">
        <w:rPr>
          <w:rFonts w:ascii="Times New Roman" w:hAnsi="Times New Roman"/>
          <w:spacing w:val="-2"/>
          <w:sz w:val="24"/>
          <w:szCs w:val="24"/>
        </w:rPr>
        <w:t>редкол</w:t>
      </w:r>
      <w:proofErr w:type="spellEnd"/>
      <w:r w:rsidR="00177AB6" w:rsidRPr="009237FB">
        <w:rPr>
          <w:rFonts w:ascii="Times New Roman" w:hAnsi="Times New Roman"/>
          <w:spacing w:val="-2"/>
          <w:sz w:val="24"/>
          <w:szCs w:val="24"/>
        </w:rPr>
        <w:t xml:space="preserve">.: Б. С. </w:t>
      </w:r>
      <w:proofErr w:type="spellStart"/>
      <w:r w:rsidR="00177AB6" w:rsidRPr="009237FB">
        <w:rPr>
          <w:rFonts w:ascii="Times New Roman" w:hAnsi="Times New Roman"/>
          <w:spacing w:val="-2"/>
          <w:sz w:val="24"/>
          <w:szCs w:val="24"/>
        </w:rPr>
        <w:t>Ужекенов</w:t>
      </w:r>
      <w:proofErr w:type="spellEnd"/>
      <w:r w:rsidR="00177AB6" w:rsidRPr="009237FB">
        <w:rPr>
          <w:rFonts w:ascii="Times New Roman" w:hAnsi="Times New Roman"/>
          <w:spacing w:val="-2"/>
          <w:sz w:val="24"/>
          <w:szCs w:val="24"/>
        </w:rPr>
        <w:t xml:space="preserve"> [и др.]. – Алматы</w:t>
      </w:r>
      <w:r w:rsidR="00177AB6" w:rsidRPr="000B54AF">
        <w:rPr>
          <w:rFonts w:ascii="Times New Roman" w:hAnsi="Times New Roman"/>
          <w:sz w:val="24"/>
          <w:szCs w:val="24"/>
        </w:rPr>
        <w:t xml:space="preserve">, 2017. – С. 143–145. 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Блинова</w:t>
      </w:r>
      <w:proofErr w:type="spellEnd"/>
      <w:r w:rsidR="00177AB6">
        <w:rPr>
          <w:rFonts w:ascii="Times New Roman" w:hAnsi="Times New Roman"/>
          <w:sz w:val="24"/>
          <w:szCs w:val="24"/>
        </w:rPr>
        <w:t>,</w:t>
      </w:r>
      <w:r w:rsidR="00177AB6" w:rsidRPr="000B54AF">
        <w:rPr>
          <w:rFonts w:ascii="Times New Roman" w:hAnsi="Times New Roman"/>
          <w:sz w:val="24"/>
          <w:szCs w:val="24"/>
        </w:rPr>
        <w:t xml:space="preserve"> Е.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А. Экспертная система прогнозирования последствий аварийного пролива нефтепродуктов / Е.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Блинова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>, В.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В. Смелов // Водные ресурсы и климат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: м</w:t>
      </w:r>
      <w:r w:rsidR="00177AB6" w:rsidRPr="000B54AF">
        <w:rPr>
          <w:rFonts w:ascii="Times New Roman" w:hAnsi="Times New Roman"/>
          <w:sz w:val="24"/>
          <w:szCs w:val="24"/>
        </w:rPr>
        <w:t>а</w:t>
      </w:r>
      <w:r w:rsidR="00177AB6" w:rsidRPr="000B54AF">
        <w:rPr>
          <w:rFonts w:ascii="Times New Roman" w:hAnsi="Times New Roman"/>
          <w:sz w:val="24"/>
          <w:szCs w:val="24"/>
        </w:rPr>
        <w:t xml:space="preserve">териалы </w:t>
      </w:r>
      <w:r w:rsidR="00177AB6">
        <w:rPr>
          <w:rFonts w:ascii="Times New Roman" w:hAnsi="Times New Roman"/>
          <w:sz w:val="24"/>
          <w:szCs w:val="24"/>
        </w:rPr>
        <w:t>5</w:t>
      </w:r>
      <w:r w:rsidR="00177AB6" w:rsidRPr="000B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AB6">
        <w:rPr>
          <w:rFonts w:ascii="Times New Roman" w:hAnsi="Times New Roman"/>
          <w:sz w:val="24"/>
          <w:szCs w:val="24"/>
        </w:rPr>
        <w:t>М</w:t>
      </w:r>
      <w:r w:rsidR="00177AB6" w:rsidRPr="000B54AF">
        <w:rPr>
          <w:rFonts w:ascii="Times New Roman" w:hAnsi="Times New Roman"/>
          <w:sz w:val="24"/>
          <w:szCs w:val="24"/>
        </w:rPr>
        <w:t>еждунар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>. водного форума, Минск, 5–6 окт. 2017 г.: в 2 ч. / Белорус</w:t>
      </w:r>
      <w:proofErr w:type="gramStart"/>
      <w:r w:rsidR="00177AB6" w:rsidRPr="000B54AF">
        <w:rPr>
          <w:rFonts w:ascii="Times New Roman" w:hAnsi="Times New Roman"/>
          <w:sz w:val="24"/>
          <w:szCs w:val="24"/>
        </w:rPr>
        <w:t>.</w:t>
      </w:r>
      <w:proofErr w:type="gramEnd"/>
      <w:r w:rsidR="00177AB6" w:rsidRPr="000B54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7AB6" w:rsidRPr="000B54AF">
        <w:rPr>
          <w:rFonts w:ascii="Times New Roman" w:hAnsi="Times New Roman"/>
          <w:sz w:val="24"/>
          <w:szCs w:val="24"/>
        </w:rPr>
        <w:t>г</w:t>
      </w:r>
      <w:proofErr w:type="gramEnd"/>
      <w:r w:rsidR="00177AB6" w:rsidRPr="000B54AF">
        <w:rPr>
          <w:rFonts w:ascii="Times New Roman" w:hAnsi="Times New Roman"/>
          <w:sz w:val="24"/>
          <w:szCs w:val="24"/>
        </w:rPr>
        <w:t>ос. технолог. ун-т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редкол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>.: О.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Дормешкин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 xml:space="preserve"> [и др.]</w:t>
      </w:r>
      <w:r w:rsidR="00177AB6">
        <w:rPr>
          <w:rFonts w:ascii="Times New Roman" w:hAnsi="Times New Roman"/>
          <w:sz w:val="24"/>
          <w:szCs w:val="24"/>
        </w:rPr>
        <w:t>.</w:t>
      </w:r>
      <w:r w:rsidR="00177AB6" w:rsidRPr="000B54AF">
        <w:rPr>
          <w:rFonts w:ascii="Times New Roman" w:hAnsi="Times New Roman"/>
          <w:sz w:val="24"/>
          <w:szCs w:val="24"/>
        </w:rPr>
        <w:t xml:space="preserve"> – Минск, 2017. – Ч. 1. – С. 196–198.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18. </w:t>
      </w:r>
      <w:r w:rsidR="00177AB6" w:rsidRPr="00AF45D8">
        <w:rPr>
          <w:rFonts w:ascii="Times New Roman" w:hAnsi="Times New Roman"/>
          <w:spacing w:val="-2"/>
          <w:sz w:val="24"/>
          <w:szCs w:val="24"/>
        </w:rPr>
        <w:t>Методика расчета минимальной оснащенности аварийно-спасательных служб (формирований), предназначенных для локализации и ликвидации разливов нефти и нефтепродуктов на территории Российской Федерации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7AB6" w:rsidRPr="00AF45D8">
        <w:rPr>
          <w:rFonts w:ascii="Times New Roman" w:hAnsi="Times New Roman"/>
          <w:spacing w:val="-2"/>
          <w:sz w:val="24"/>
          <w:szCs w:val="24"/>
        </w:rPr>
        <w:t xml:space="preserve">[Электронный ресурс]. – </w:t>
      </w:r>
      <w:r w:rsidR="00177AB6">
        <w:rPr>
          <w:rFonts w:ascii="Times New Roman" w:hAnsi="Times New Roman"/>
          <w:sz w:val="24"/>
          <w:szCs w:val="24"/>
        </w:rPr>
        <w:t>Режим доступа:</w:t>
      </w:r>
      <w:r>
        <w:rPr>
          <w:rFonts w:ascii="Times New Roman" w:hAnsi="Times New Roman"/>
          <w:sz w:val="24"/>
          <w:szCs w:val="24"/>
        </w:rPr>
        <w:t> </w:t>
      </w:r>
      <w:r w:rsidRPr="00903008">
        <w:rPr>
          <w:rFonts w:ascii="Times New Roman" w:hAnsi="Times New Roman"/>
          <w:sz w:val="24"/>
          <w:szCs w:val="24"/>
        </w:rPr>
        <w:t xml:space="preserve">http://www.mchs.gov.ru/law/Proekti_mchs/Nezavisimaja_antikorrupcion-naja_ </w:t>
      </w:r>
      <w:proofErr w:type="spellStart"/>
      <w:r w:rsidRPr="00903008">
        <w:rPr>
          <w:rFonts w:ascii="Times New Roman" w:hAnsi="Times New Roman"/>
          <w:sz w:val="24"/>
          <w:szCs w:val="24"/>
        </w:rPr>
        <w:t>jeksp</w:t>
      </w:r>
      <w:r>
        <w:rPr>
          <w:rFonts w:ascii="Times New Roman" w:hAnsi="Times New Roman"/>
          <w:sz w:val="24"/>
          <w:szCs w:val="24"/>
        </w:rPr>
        <w:t>-</w:t>
      </w:r>
      <w:r w:rsidRPr="00903008">
        <w:rPr>
          <w:rFonts w:ascii="Times New Roman" w:hAnsi="Times New Roman"/>
          <w:sz w:val="24"/>
          <w:szCs w:val="24"/>
        </w:rPr>
        <w:t>ert</w:t>
      </w:r>
      <w:proofErr w:type="spellEnd"/>
      <w:r w:rsidRPr="00903008">
        <w:rPr>
          <w:rFonts w:ascii="Times New Roman" w:hAnsi="Times New Roman"/>
          <w:sz w:val="24"/>
          <w:szCs w:val="24"/>
        </w:rPr>
        <w:t>/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Proekti_normativnih_pravovih_aktov_MCHS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>/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item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>/221926. – Дата доступа: 09.06.2018.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19. </w:t>
      </w:r>
      <w:proofErr w:type="spellStart"/>
      <w:r w:rsidR="00177AB6" w:rsidRPr="00AF45D8">
        <w:rPr>
          <w:rFonts w:ascii="Times New Roman" w:hAnsi="Times New Roman"/>
          <w:spacing w:val="-4"/>
          <w:sz w:val="24"/>
          <w:szCs w:val="24"/>
        </w:rPr>
        <w:t>Бурмакова</w:t>
      </w:r>
      <w:proofErr w:type="spellEnd"/>
      <w:r w:rsidR="00177AB6" w:rsidRPr="00AF45D8">
        <w:rPr>
          <w:rFonts w:ascii="Times New Roman" w:hAnsi="Times New Roman"/>
          <w:spacing w:val="-4"/>
          <w:sz w:val="24"/>
          <w:szCs w:val="24"/>
        </w:rPr>
        <w:t xml:space="preserve">, А. В. Эвристический алгоритм </w:t>
      </w:r>
      <w:proofErr w:type="gramStart"/>
      <w:r w:rsidR="00177AB6" w:rsidRPr="00AF45D8">
        <w:rPr>
          <w:rFonts w:ascii="Times New Roman" w:hAnsi="Times New Roman"/>
          <w:spacing w:val="-4"/>
          <w:sz w:val="24"/>
          <w:szCs w:val="24"/>
        </w:rPr>
        <w:t>вычисления формы пятна загрязнения поверхности земли</w:t>
      </w:r>
      <w:proofErr w:type="gramEnd"/>
      <w:r w:rsidR="00177AB6" w:rsidRPr="00AF45D8">
        <w:rPr>
          <w:rFonts w:ascii="Times New Roman" w:hAnsi="Times New Roman"/>
          <w:spacing w:val="-4"/>
          <w:sz w:val="24"/>
          <w:szCs w:val="24"/>
        </w:rPr>
        <w:t xml:space="preserve"> нефтепродуктами / А. В. </w:t>
      </w:r>
      <w:proofErr w:type="spellStart"/>
      <w:r w:rsidR="00177AB6" w:rsidRPr="00AF45D8">
        <w:rPr>
          <w:rFonts w:ascii="Times New Roman" w:hAnsi="Times New Roman"/>
          <w:spacing w:val="-4"/>
          <w:sz w:val="24"/>
          <w:szCs w:val="24"/>
        </w:rPr>
        <w:t>Бурмакова</w:t>
      </w:r>
      <w:proofErr w:type="spellEnd"/>
      <w:r w:rsidR="00177AB6" w:rsidRPr="00AF45D8">
        <w:rPr>
          <w:rFonts w:ascii="Times New Roman" w:hAnsi="Times New Roman"/>
          <w:spacing w:val="-4"/>
          <w:sz w:val="24"/>
          <w:szCs w:val="24"/>
        </w:rPr>
        <w:t xml:space="preserve">, В. В. Смелов, Н. Н. </w:t>
      </w:r>
      <w:proofErr w:type="spellStart"/>
      <w:r w:rsidR="00177AB6" w:rsidRPr="00AF45D8">
        <w:rPr>
          <w:rFonts w:ascii="Times New Roman" w:hAnsi="Times New Roman"/>
          <w:spacing w:val="-4"/>
          <w:sz w:val="24"/>
          <w:szCs w:val="24"/>
        </w:rPr>
        <w:t>Буснюк</w:t>
      </w:r>
      <w:proofErr w:type="spellEnd"/>
      <w:r w:rsidR="00177AB6" w:rsidRPr="00AF45D8">
        <w:rPr>
          <w:rFonts w:ascii="Times New Roman" w:hAnsi="Times New Roman"/>
          <w:spacing w:val="-4"/>
          <w:sz w:val="24"/>
          <w:szCs w:val="24"/>
        </w:rPr>
        <w:t xml:space="preserve"> // Т</w:t>
      </w:r>
      <w:r w:rsidR="00177AB6" w:rsidRPr="00D87701">
        <w:rPr>
          <w:rFonts w:ascii="Times New Roman" w:hAnsi="Times New Roman"/>
          <w:spacing w:val="-2"/>
          <w:sz w:val="24"/>
          <w:szCs w:val="24"/>
        </w:rPr>
        <w:t>р</w:t>
      </w:r>
      <w:r w:rsidR="00177AB6" w:rsidRPr="00D87701">
        <w:rPr>
          <w:rFonts w:ascii="Times New Roman" w:hAnsi="Times New Roman"/>
          <w:spacing w:val="-2"/>
          <w:sz w:val="24"/>
          <w:szCs w:val="24"/>
        </w:rPr>
        <w:t>у</w:t>
      </w:r>
      <w:r w:rsidR="00177AB6" w:rsidRPr="000B54AF">
        <w:rPr>
          <w:rFonts w:ascii="Times New Roman" w:hAnsi="Times New Roman"/>
          <w:sz w:val="24"/>
          <w:szCs w:val="24"/>
        </w:rPr>
        <w:t xml:space="preserve">ды БГТУ. Сер. Физ.-мат. науки и информатика. – 2018. – № 1 (206). – С. 125–127. 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177AB6" w:rsidRPr="000B54AF">
        <w:rPr>
          <w:rFonts w:ascii="Times New Roman" w:hAnsi="Times New Roman"/>
          <w:sz w:val="24"/>
          <w:szCs w:val="24"/>
        </w:rPr>
        <w:t xml:space="preserve">Методика прогнозирования объема экологического загрязнения грунтов и 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грунтовых вод при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проливе экологически вредных веществ / А.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В. Вагнер [и др.] //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Эк</w:t>
      </w:r>
      <w:r w:rsidR="00177AB6" w:rsidRPr="000B54AF">
        <w:rPr>
          <w:rFonts w:ascii="Times New Roman" w:hAnsi="Times New Roman"/>
          <w:sz w:val="24"/>
          <w:szCs w:val="24"/>
        </w:rPr>
        <w:t>о</w:t>
      </w:r>
      <w:r w:rsidR="00177AB6" w:rsidRPr="000B54AF">
        <w:rPr>
          <w:rFonts w:ascii="Times New Roman" w:hAnsi="Times New Roman"/>
          <w:sz w:val="24"/>
          <w:szCs w:val="24"/>
        </w:rPr>
        <w:t>логический вестник России. – 2004. – № 5. – С. 45</w:t>
      </w:r>
      <w:r w:rsidR="00177AB6">
        <w:rPr>
          <w:rFonts w:ascii="Times New Roman" w:hAnsi="Times New Roman"/>
          <w:sz w:val="24"/>
          <w:szCs w:val="24"/>
        </w:rPr>
        <w:t>–</w:t>
      </w:r>
      <w:r w:rsidR="00177AB6" w:rsidRPr="000B54AF">
        <w:rPr>
          <w:rFonts w:ascii="Times New Roman" w:hAnsi="Times New Roman"/>
          <w:sz w:val="24"/>
          <w:szCs w:val="24"/>
        </w:rPr>
        <w:t>51.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66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21. </w:t>
      </w:r>
      <w:r w:rsidR="00177AB6" w:rsidRPr="000B54AF">
        <w:rPr>
          <w:rFonts w:ascii="Times New Roman" w:hAnsi="Times New Roman"/>
          <w:sz w:val="24"/>
          <w:szCs w:val="24"/>
        </w:rPr>
        <w:t>Основы изучения загрязнения геологической среды легкими нефтепродукт</w:t>
      </w:r>
      <w:r w:rsidR="00177AB6" w:rsidRPr="000B54AF">
        <w:rPr>
          <w:rFonts w:ascii="Times New Roman" w:hAnsi="Times New Roman"/>
          <w:sz w:val="24"/>
          <w:szCs w:val="24"/>
        </w:rPr>
        <w:t>а</w:t>
      </w:r>
      <w:r w:rsidR="00177AB6" w:rsidRPr="000B54AF">
        <w:rPr>
          <w:rFonts w:ascii="Times New Roman" w:hAnsi="Times New Roman"/>
          <w:sz w:val="24"/>
          <w:szCs w:val="24"/>
        </w:rPr>
        <w:t>ми / А.</w:t>
      </w:r>
      <w:r w:rsidR="00177AB6">
        <w:rPr>
          <w:rFonts w:ascii="Times New Roman" w:hAnsi="Times New Roman"/>
          <w:sz w:val="24"/>
          <w:szCs w:val="24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="00177AB6" w:rsidRPr="000B54AF">
        <w:rPr>
          <w:rFonts w:ascii="Times New Roman" w:hAnsi="Times New Roman"/>
          <w:sz w:val="24"/>
          <w:szCs w:val="24"/>
        </w:rPr>
        <w:t>Брикс</w:t>
      </w:r>
      <w:proofErr w:type="spellEnd"/>
      <w:r w:rsidR="00177AB6" w:rsidRPr="000B54AF">
        <w:rPr>
          <w:rFonts w:ascii="Times New Roman" w:hAnsi="Times New Roman"/>
          <w:sz w:val="24"/>
          <w:szCs w:val="24"/>
        </w:rPr>
        <w:t xml:space="preserve"> [и др.]</w:t>
      </w:r>
      <w:r w:rsidR="00177AB6">
        <w:rPr>
          <w:rFonts w:ascii="Times New Roman" w:hAnsi="Times New Roman"/>
          <w:sz w:val="24"/>
          <w:szCs w:val="24"/>
        </w:rPr>
        <w:t>.</w:t>
      </w:r>
      <w:r w:rsidR="00177AB6" w:rsidRPr="000B54AF">
        <w:rPr>
          <w:rFonts w:ascii="Times New Roman" w:hAnsi="Times New Roman"/>
          <w:sz w:val="24"/>
          <w:szCs w:val="24"/>
        </w:rPr>
        <w:t xml:space="preserve"> – К</w:t>
      </w:r>
      <w:r w:rsidR="00177AB6" w:rsidRPr="000B54AF">
        <w:rPr>
          <w:rFonts w:ascii="Times New Roman" w:hAnsi="Times New Roman"/>
          <w:sz w:val="24"/>
          <w:szCs w:val="24"/>
          <w:lang w:val="be-BY"/>
        </w:rPr>
        <w:t>иев</w:t>
      </w:r>
      <w:proofErr w:type="gramStart"/>
      <w:r w:rsidR="00177AB6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</w:rPr>
        <w:t>:</w:t>
      </w:r>
      <w:proofErr w:type="gramEnd"/>
      <w:r w:rsidR="00177AB6" w:rsidRPr="000B54AF">
        <w:rPr>
          <w:rFonts w:ascii="Times New Roman" w:hAnsi="Times New Roman"/>
          <w:sz w:val="24"/>
          <w:szCs w:val="24"/>
        </w:rPr>
        <w:t xml:space="preserve"> А.П.Н., 2006. – 278 с.</w:t>
      </w:r>
    </w:p>
    <w:p w:rsidR="00177AB6" w:rsidRPr="000B54AF" w:rsidRDefault="00903008" w:rsidP="00177AB6">
      <w:pPr>
        <w:pStyle w:val="ListParagraph"/>
        <w:tabs>
          <w:tab w:val="left" w:pos="851"/>
        </w:tabs>
        <w:spacing w:after="0" w:line="240" w:lineRule="auto"/>
        <w:ind w:left="0" w:right="-166" w:firstLine="567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22. </w:t>
      </w:r>
      <w:r w:rsidR="00177A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  <w:shd w:val="clear" w:color="auto" w:fill="FFFFFF"/>
        </w:rPr>
        <w:t>Экологическая гидрогеология: учеб</w:t>
      </w:r>
      <w:proofErr w:type="gramStart"/>
      <w:r w:rsidR="00177AB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177AB6" w:rsidRPr="000B54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177AB6" w:rsidRPr="000B54AF"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 w:rsidR="00177AB6" w:rsidRPr="000B54AF">
        <w:rPr>
          <w:rFonts w:ascii="Times New Roman" w:hAnsi="Times New Roman"/>
          <w:sz w:val="24"/>
          <w:szCs w:val="24"/>
          <w:shd w:val="clear" w:color="auto" w:fill="FFFFFF"/>
        </w:rPr>
        <w:t>ля вузов / А.</w:t>
      </w:r>
      <w:r w:rsidR="00177A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  <w:shd w:val="clear" w:color="auto" w:fill="FFFFFF"/>
        </w:rPr>
        <w:t>П. Белоусова [и др.] – М.</w:t>
      </w:r>
      <w:r w:rsidR="00177A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7AB6" w:rsidRPr="000B54AF">
        <w:rPr>
          <w:rFonts w:ascii="Times New Roman" w:hAnsi="Times New Roman"/>
          <w:sz w:val="24"/>
          <w:szCs w:val="24"/>
          <w:shd w:val="clear" w:color="auto" w:fill="FFFFFF"/>
        </w:rPr>
        <w:t xml:space="preserve">: ИКЦ «Академкнига», 2006. – 397 </w:t>
      </w:r>
      <w:r w:rsidR="00177AB6" w:rsidRPr="000B54A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177AB6" w:rsidRPr="000B54A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14B2B" w:rsidRDefault="00903008" w:rsidP="00903008">
      <w:pPr>
        <w:ind w:right="-144" w:firstLine="567"/>
        <w:jc w:val="both"/>
      </w:pPr>
      <w:r>
        <w:t>23</w:t>
      </w:r>
      <w:r w:rsidR="00414B2B" w:rsidRPr="007621DA">
        <w:t xml:space="preserve">. </w:t>
      </w:r>
      <w:proofErr w:type="spellStart"/>
      <w:r w:rsidR="00414B2B" w:rsidRPr="00201132">
        <w:t>Шраер</w:t>
      </w:r>
      <w:proofErr w:type="spellEnd"/>
      <w:r w:rsidR="00414B2B">
        <w:t>,</w:t>
      </w:r>
      <w:r w:rsidR="00414B2B" w:rsidRPr="00201132">
        <w:t xml:space="preserve"> А.</w:t>
      </w:r>
      <w:r w:rsidR="00414B2B">
        <w:t xml:space="preserve"> </w:t>
      </w:r>
      <w:r w:rsidR="00414B2B" w:rsidRPr="00201132">
        <w:t xml:space="preserve">В. Технологические платформы как инструмент инновационного развития </w:t>
      </w:r>
      <w:r w:rsidR="00414B2B" w:rsidRPr="00173E61">
        <w:t>/</w:t>
      </w:r>
      <w:r w:rsidR="00414B2B">
        <w:t xml:space="preserve"> А. В. </w:t>
      </w:r>
      <w:proofErr w:type="spellStart"/>
      <w:r w:rsidR="00414B2B">
        <w:t>Шраер</w:t>
      </w:r>
      <w:proofErr w:type="spellEnd"/>
      <w:r w:rsidR="00414B2B">
        <w:t xml:space="preserve"> </w:t>
      </w:r>
      <w:r w:rsidR="00414B2B" w:rsidRPr="00201132">
        <w:t>// Креативная экономика. – 2011. – Т</w:t>
      </w:r>
      <w:r w:rsidR="00414B2B">
        <w:t>.</w:t>
      </w:r>
      <w:r w:rsidR="00414B2B" w:rsidRPr="00201132">
        <w:t xml:space="preserve"> 5</w:t>
      </w:r>
      <w:r w:rsidR="00414B2B">
        <w:t>,</w:t>
      </w:r>
      <w:r w:rsidR="00414B2B" w:rsidRPr="00201132">
        <w:t xml:space="preserve"> № 9. – С. 113</w:t>
      </w:r>
      <w:r w:rsidR="00414B2B">
        <w:t>–</w:t>
      </w:r>
      <w:r w:rsidR="00414B2B" w:rsidRPr="00201132">
        <w:t>118.</w:t>
      </w:r>
    </w:p>
    <w:p w:rsidR="00823E4B" w:rsidRPr="00661FC7" w:rsidRDefault="00823E4B" w:rsidP="00823E4B">
      <w:pPr>
        <w:ind w:firstLine="567"/>
        <w:jc w:val="both"/>
        <w:rPr>
          <w:lang w:val="en-US"/>
        </w:rPr>
      </w:pPr>
      <w:r w:rsidRPr="00823E4B">
        <w:rPr>
          <w:spacing w:val="-2"/>
          <w:lang w:val="en-US"/>
        </w:rPr>
        <w:t>24</w:t>
      </w:r>
      <w:r w:rsidRPr="00833986">
        <w:rPr>
          <w:spacing w:val="-2"/>
          <w:lang w:val="en-US"/>
        </w:rPr>
        <w:t xml:space="preserve">. Torun, A. </w:t>
      </w:r>
      <w:proofErr w:type="spellStart"/>
      <w:r w:rsidRPr="00833986">
        <w:rPr>
          <w:spacing w:val="-2"/>
          <w:lang w:val="en-US"/>
        </w:rPr>
        <w:t>Geodata</w:t>
      </w:r>
      <w:proofErr w:type="spellEnd"/>
      <w:r w:rsidRPr="00833986">
        <w:rPr>
          <w:spacing w:val="-2"/>
          <w:lang w:val="en-US"/>
        </w:rPr>
        <w:t xml:space="preserve"> Enabled Hierarchical </w:t>
      </w:r>
      <w:proofErr w:type="spellStart"/>
      <w:r w:rsidRPr="00833986">
        <w:rPr>
          <w:spacing w:val="-2"/>
          <w:lang w:val="en-US"/>
        </w:rPr>
        <w:t>Blockchain</w:t>
      </w:r>
      <w:proofErr w:type="spellEnd"/>
      <w:r w:rsidRPr="00833986">
        <w:rPr>
          <w:spacing w:val="-2"/>
          <w:lang w:val="en-US"/>
        </w:rPr>
        <w:t xml:space="preserve"> Architecture for Resolving Boundary Conflicts in </w:t>
      </w:r>
      <w:proofErr w:type="spellStart"/>
      <w:r w:rsidRPr="00833986">
        <w:rPr>
          <w:spacing w:val="-2"/>
          <w:lang w:val="en-US"/>
        </w:rPr>
        <w:t>Cadastre</w:t>
      </w:r>
      <w:proofErr w:type="spellEnd"/>
      <w:r w:rsidRPr="00833986">
        <w:rPr>
          <w:spacing w:val="-2"/>
          <w:lang w:val="en-US"/>
        </w:rPr>
        <w:t xml:space="preserve"> Surveys and Land Registration [Electronic resource]. – 2018. –</w:t>
      </w:r>
      <w:r>
        <w:rPr>
          <w:lang w:val="en-US"/>
        </w:rPr>
        <w:t xml:space="preserve"> Mode of access</w:t>
      </w:r>
      <w:r w:rsidRPr="00661FC7">
        <w:rPr>
          <w:lang w:val="en-US"/>
        </w:rPr>
        <w:t xml:space="preserve">: http://www.natural-sciences.ru/ru/article/view?id=31717. – </w:t>
      </w:r>
      <w:r>
        <w:rPr>
          <w:lang w:val="en-US"/>
        </w:rPr>
        <w:t>Data</w:t>
      </w:r>
      <w:r w:rsidRPr="001D2D1B">
        <w:rPr>
          <w:lang w:val="en-US"/>
        </w:rPr>
        <w:t xml:space="preserve"> </w:t>
      </w:r>
      <w:r>
        <w:rPr>
          <w:lang w:val="en-US"/>
        </w:rPr>
        <w:t>of access</w:t>
      </w:r>
      <w:r w:rsidRPr="00661FC7">
        <w:rPr>
          <w:lang w:val="en-US"/>
        </w:rPr>
        <w:t>: 28.07.2016.</w:t>
      </w:r>
    </w:p>
    <w:p w:rsidR="00823E4B" w:rsidRPr="007F6E00" w:rsidRDefault="00823E4B" w:rsidP="00823E4B">
      <w:pPr>
        <w:autoSpaceDE w:val="0"/>
        <w:autoSpaceDN w:val="0"/>
        <w:adjustRightInd w:val="0"/>
        <w:ind w:firstLine="567"/>
        <w:jc w:val="both"/>
      </w:pPr>
      <w:r>
        <w:t>25</w:t>
      </w:r>
      <w:r w:rsidRPr="00661FC7">
        <w:t>. Положение о государственном земельном надзоре» [Электронный ресурс]</w:t>
      </w:r>
      <w:proofErr w:type="gramStart"/>
      <w:r>
        <w:t xml:space="preserve"> :</w:t>
      </w:r>
      <w:proofErr w:type="gramEnd"/>
      <w:r w:rsidRPr="00661FC7">
        <w:t xml:space="preserve"> П</w:t>
      </w:r>
      <w:r w:rsidRPr="00661FC7">
        <w:t>о</w:t>
      </w:r>
      <w:r w:rsidRPr="00661FC7">
        <w:t>становление Правительства РФ</w:t>
      </w:r>
      <w:r>
        <w:t xml:space="preserve">, </w:t>
      </w:r>
      <w:r w:rsidRPr="00661FC7">
        <w:t>7</w:t>
      </w:r>
      <w:r>
        <w:t xml:space="preserve"> авг. </w:t>
      </w:r>
      <w:r w:rsidRPr="00661FC7">
        <w:t>2017</w:t>
      </w:r>
      <w:r>
        <w:t xml:space="preserve"> г., </w:t>
      </w:r>
      <w:r w:rsidRPr="00661FC7">
        <w:t>№</w:t>
      </w:r>
      <w:r>
        <w:t xml:space="preserve"> </w:t>
      </w:r>
      <w:r w:rsidRPr="00661FC7">
        <w:t>943. – Режим доступа: http://pravo.gov.ru/proxy/ips/?docbody=&amp;nd=102366607. – Дата доступа</w:t>
      </w:r>
      <w:r w:rsidRPr="00256511">
        <w:t xml:space="preserve">: </w:t>
      </w:r>
      <w:r>
        <w:t>0</w:t>
      </w:r>
      <w:r w:rsidRPr="00256511">
        <w:t>1.06.2018.</w:t>
      </w:r>
    </w:p>
    <w:p w:rsidR="00177AB6" w:rsidRPr="00FA10CE" w:rsidRDefault="00177AB6" w:rsidP="00177AB6">
      <w:pPr>
        <w:ind w:firstLine="567"/>
        <w:jc w:val="both"/>
        <w:rPr>
          <w:color w:val="000000"/>
        </w:rPr>
      </w:pPr>
    </w:p>
    <w:p w:rsidR="00C45657" w:rsidRPr="00177AB6" w:rsidRDefault="00C45657"/>
    <w:sectPr w:rsidR="00C45657" w:rsidRPr="00177AB6" w:rsidSect="002E6576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F50"/>
    <w:multiLevelType w:val="hybridMultilevel"/>
    <w:tmpl w:val="4E8EFD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14D1B7D"/>
    <w:multiLevelType w:val="hybridMultilevel"/>
    <w:tmpl w:val="93C67948"/>
    <w:lvl w:ilvl="0" w:tplc="FFFFFFFF">
      <w:start w:val="1"/>
      <w:numFmt w:val="decimal"/>
      <w:pStyle w:val="PictureNumber"/>
      <w:lvlText w:val="Рисунок 1.%1 - "/>
      <w:lvlJc w:val="center"/>
      <w:pPr>
        <w:tabs>
          <w:tab w:val="num" w:pos="1239"/>
        </w:tabs>
        <w:ind w:left="1069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A418C9"/>
    <w:multiLevelType w:val="hybridMultilevel"/>
    <w:tmpl w:val="D68A252A"/>
    <w:lvl w:ilvl="0" w:tplc="FFFFFFFF">
      <w:start w:val="1"/>
      <w:numFmt w:val="bullet"/>
      <w:pStyle w:val="1"/>
      <w:lvlText w:val=""/>
      <w:lvlJc w:val="left"/>
      <w:pPr>
        <w:ind w:left="502" w:hanging="360"/>
      </w:pPr>
      <w:rPr>
        <w:rFonts w:ascii="Symbol" w:hAnsi="Symbol" w:cs="Symbol" w:hint="default"/>
        <w:spacing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B6"/>
    <w:rsid w:val="00177AB6"/>
    <w:rsid w:val="00414B2B"/>
    <w:rsid w:val="004C695E"/>
    <w:rsid w:val="00823E4B"/>
    <w:rsid w:val="00903008"/>
    <w:rsid w:val="00970415"/>
    <w:rsid w:val="00C45657"/>
    <w:rsid w:val="00D16AD6"/>
    <w:rsid w:val="00D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69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C695E"/>
    <w:pPr>
      <w:keepNext/>
      <w:spacing w:line="185" w:lineRule="auto"/>
      <w:ind w:firstLine="360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9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9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9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95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95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9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З"/>
    <w:basedOn w:val="a"/>
    <w:link w:val="a4"/>
    <w:rsid w:val="00D66385"/>
    <w:pPr>
      <w:tabs>
        <w:tab w:val="left" w:pos="709"/>
      </w:tabs>
      <w:ind w:firstLine="709"/>
    </w:pPr>
    <w:rPr>
      <w:color w:val="FF0000"/>
      <w:sz w:val="28"/>
      <w:szCs w:val="28"/>
      <w:lang w:eastAsia="en-US"/>
    </w:rPr>
  </w:style>
  <w:style w:type="character" w:customStyle="1" w:styleId="a4">
    <w:name w:val="Текст ТЗ Знак"/>
    <w:link w:val="a3"/>
    <w:rsid w:val="00D66385"/>
    <w:rPr>
      <w:color w:val="FF0000"/>
      <w:sz w:val="28"/>
      <w:szCs w:val="28"/>
    </w:rPr>
  </w:style>
  <w:style w:type="paragraph" w:customStyle="1" w:styleId="31">
    <w:name w:val="Стиль3"/>
    <w:basedOn w:val="a"/>
    <w:link w:val="32"/>
    <w:rsid w:val="00D66385"/>
    <w:pPr>
      <w:keepLines/>
      <w:spacing w:before="100" w:beforeAutospacing="1" w:after="100" w:afterAutospacing="1"/>
    </w:pPr>
    <w:rPr>
      <w:color w:val="000000"/>
      <w:sz w:val="20"/>
      <w:szCs w:val="20"/>
      <w:lang w:eastAsia="en-US"/>
    </w:rPr>
  </w:style>
  <w:style w:type="character" w:customStyle="1" w:styleId="32">
    <w:name w:val="Стиль3 Знак"/>
    <w:link w:val="31"/>
    <w:rsid w:val="00D66385"/>
    <w:rPr>
      <w:color w:val="000000"/>
    </w:rPr>
  </w:style>
  <w:style w:type="paragraph" w:customStyle="1" w:styleId="51">
    <w:name w:val="Стиль5"/>
    <w:basedOn w:val="a"/>
    <w:link w:val="52"/>
    <w:rsid w:val="00D66385"/>
    <w:pPr>
      <w:ind w:right="-284"/>
    </w:pPr>
    <w:rPr>
      <w:rFonts w:ascii="Arial" w:hAnsi="Arial"/>
      <w:lang w:eastAsia="en-US"/>
    </w:rPr>
  </w:style>
  <w:style w:type="character" w:customStyle="1" w:styleId="52">
    <w:name w:val="Стиль5 Знак"/>
    <w:link w:val="51"/>
    <w:rsid w:val="00D66385"/>
    <w:rPr>
      <w:rFonts w:ascii="Arial" w:hAnsi="Arial"/>
      <w:sz w:val="24"/>
      <w:szCs w:val="24"/>
    </w:rPr>
  </w:style>
  <w:style w:type="paragraph" w:customStyle="1" w:styleId="12">
    <w:name w:val="Стиль1"/>
    <w:basedOn w:val="2"/>
    <w:link w:val="13"/>
    <w:rsid w:val="00D66385"/>
    <w:pPr>
      <w:tabs>
        <w:tab w:val="left" w:pos="709"/>
      </w:tabs>
      <w:spacing w:line="360" w:lineRule="auto"/>
      <w:ind w:right="560"/>
    </w:pPr>
    <w:rPr>
      <w:rFonts w:eastAsia="Times New Roman" w:cs="Times New Roman"/>
      <w:b w:val="0"/>
      <w:i/>
      <w:color w:val="FF0000"/>
      <w:lang w:val="x-none" w:eastAsia="x-none"/>
    </w:rPr>
  </w:style>
  <w:style w:type="character" w:customStyle="1" w:styleId="13">
    <w:name w:val="Стиль1 Знак"/>
    <w:link w:val="12"/>
    <w:rsid w:val="00D66385"/>
    <w:rPr>
      <w:rFonts w:ascii="Arial" w:hAnsi="Arial"/>
      <w:bCs/>
      <w:iCs/>
      <w:color w:val="FF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4C695E"/>
    <w:rPr>
      <w:rFonts w:eastAsiaTheme="majorEastAsia" w:cstheme="majorBidi"/>
      <w:b/>
      <w:bCs/>
      <w:sz w:val="24"/>
      <w:szCs w:val="24"/>
      <w:lang w:eastAsia="ru-RU"/>
    </w:rPr>
  </w:style>
  <w:style w:type="paragraph" w:customStyle="1" w:styleId="myNormal">
    <w:name w:val="myNormal"/>
    <w:basedOn w:val="a"/>
    <w:rsid w:val="00D66385"/>
    <w:pPr>
      <w:tabs>
        <w:tab w:val="left" w:pos="-1560"/>
        <w:tab w:val="left" w:pos="993"/>
      </w:tabs>
      <w:spacing w:line="360" w:lineRule="auto"/>
      <w:ind w:firstLine="709"/>
    </w:pPr>
    <w:rPr>
      <w:bCs/>
      <w:snapToGrid w:val="0"/>
      <w:szCs w:val="20"/>
    </w:rPr>
  </w:style>
  <w:style w:type="paragraph" w:customStyle="1" w:styleId="Picture">
    <w:name w:val="Picture"/>
    <w:basedOn w:val="myNormal"/>
    <w:next w:val="PictureNumber"/>
    <w:rsid w:val="00D66385"/>
    <w:pPr>
      <w:keepNext/>
      <w:spacing w:before="120" w:after="120"/>
      <w:ind w:firstLine="0"/>
      <w:jc w:val="center"/>
    </w:pPr>
  </w:style>
  <w:style w:type="paragraph" w:customStyle="1" w:styleId="PictureNumber">
    <w:name w:val="PictureNumber"/>
    <w:basedOn w:val="Picture"/>
    <w:next w:val="myNormal"/>
    <w:rsid w:val="00D66385"/>
    <w:pPr>
      <w:numPr>
        <w:numId w:val="3"/>
      </w:numPr>
    </w:pPr>
    <w:rPr>
      <w:lang w:val="en-US"/>
    </w:rPr>
  </w:style>
  <w:style w:type="paragraph" w:customStyle="1" w:styleId="1">
    <w:name w:val="Без интервала1"/>
    <w:aliases w:val="No Spacing,список"/>
    <w:basedOn w:val="a"/>
    <w:rsid w:val="00D66385"/>
    <w:pPr>
      <w:numPr>
        <w:numId w:val="4"/>
      </w:numPr>
      <w:spacing w:line="360" w:lineRule="auto"/>
    </w:pPr>
    <w:rPr>
      <w:rFonts w:ascii="Arial" w:hAnsi="Arial" w:cs="Arial"/>
      <w:sz w:val="20"/>
      <w:szCs w:val="20"/>
    </w:rPr>
  </w:style>
  <w:style w:type="paragraph" w:customStyle="1" w:styleId="21">
    <w:name w:val="Стиль2"/>
    <w:basedOn w:val="a"/>
    <w:link w:val="22"/>
    <w:rsid w:val="00D66385"/>
    <w:pPr>
      <w:framePr w:wrap="notBeside" w:vAnchor="text" w:hAnchor="text" w:y="1"/>
      <w:spacing w:line="360" w:lineRule="auto"/>
      <w:jc w:val="center"/>
    </w:pPr>
    <w:rPr>
      <w:lang w:eastAsia="en-US"/>
    </w:rPr>
  </w:style>
  <w:style w:type="character" w:customStyle="1" w:styleId="22">
    <w:name w:val="Стиль2 Знак"/>
    <w:link w:val="21"/>
    <w:rsid w:val="00D66385"/>
    <w:rPr>
      <w:sz w:val="24"/>
      <w:szCs w:val="24"/>
    </w:rPr>
  </w:style>
  <w:style w:type="paragraph" w:customStyle="1" w:styleId="41">
    <w:name w:val="Стиль4"/>
    <w:basedOn w:val="a"/>
    <w:link w:val="42"/>
    <w:rsid w:val="00D66385"/>
    <w:pPr>
      <w:spacing w:line="360" w:lineRule="exact"/>
      <w:ind w:firstLine="709"/>
    </w:pPr>
    <w:rPr>
      <w:sz w:val="28"/>
      <w:szCs w:val="28"/>
      <w:lang w:eastAsia="en-US"/>
    </w:rPr>
  </w:style>
  <w:style w:type="character" w:customStyle="1" w:styleId="42">
    <w:name w:val="Стиль4 Знак"/>
    <w:link w:val="41"/>
    <w:rsid w:val="00D66385"/>
    <w:rPr>
      <w:sz w:val="28"/>
      <w:szCs w:val="28"/>
    </w:rPr>
  </w:style>
  <w:style w:type="paragraph" w:customStyle="1" w:styleId="Tablicka1">
    <w:name w:val="Tablicka1"/>
    <w:link w:val="Tablicka10"/>
    <w:rsid w:val="00D66385"/>
    <w:rPr>
      <w:rFonts w:eastAsia="Calibri"/>
      <w:sz w:val="24"/>
      <w:szCs w:val="22"/>
      <w:lang w:val="be-BY"/>
    </w:rPr>
  </w:style>
  <w:style w:type="character" w:customStyle="1" w:styleId="Tablicka10">
    <w:name w:val="Tablicka1 Знак"/>
    <w:link w:val="Tablicka1"/>
    <w:rsid w:val="00D66385"/>
    <w:rPr>
      <w:rFonts w:eastAsia="Calibri"/>
      <w:sz w:val="24"/>
      <w:szCs w:val="22"/>
      <w:lang w:val="be-BY"/>
    </w:rPr>
  </w:style>
  <w:style w:type="paragraph" w:customStyle="1" w:styleId="TablickaZahalovak">
    <w:name w:val="Tablicka Zahalovak"/>
    <w:basedOn w:val="Tablicka1"/>
    <w:link w:val="TablickaZahalovak0"/>
    <w:rsid w:val="00D66385"/>
    <w:pPr>
      <w:jc w:val="center"/>
    </w:pPr>
    <w:rPr>
      <w:b/>
      <w:i/>
    </w:rPr>
  </w:style>
  <w:style w:type="character" w:customStyle="1" w:styleId="TablickaZahalovak0">
    <w:name w:val="Tablicka Zahalovak Знак"/>
    <w:link w:val="TablickaZahalovak"/>
    <w:rsid w:val="00D66385"/>
    <w:rPr>
      <w:rFonts w:eastAsia="Calibri"/>
      <w:b/>
      <w:i/>
      <w:sz w:val="24"/>
      <w:szCs w:val="22"/>
      <w:lang w:val="be-BY"/>
    </w:rPr>
  </w:style>
  <w:style w:type="paragraph" w:customStyle="1" w:styleId="23">
    <w:name w:val="Табліца 2"/>
    <w:basedOn w:val="a"/>
    <w:link w:val="24"/>
    <w:rsid w:val="00D66385"/>
    <w:pPr>
      <w:spacing w:before="120" w:line="360" w:lineRule="auto"/>
      <w:ind w:firstLine="709"/>
    </w:pPr>
    <w:rPr>
      <w:rFonts w:ascii="Arial" w:hAnsi="Arial"/>
      <w:i/>
      <w:sz w:val="28"/>
      <w:szCs w:val="28"/>
      <w:lang w:val="be-BY" w:eastAsia="en-US"/>
    </w:rPr>
  </w:style>
  <w:style w:type="character" w:customStyle="1" w:styleId="24">
    <w:name w:val="Табліца 2 Знак"/>
    <w:link w:val="23"/>
    <w:rsid w:val="00D66385"/>
    <w:rPr>
      <w:rFonts w:ascii="Arial" w:hAnsi="Arial"/>
      <w:i/>
      <w:sz w:val="28"/>
      <w:szCs w:val="28"/>
      <w:lang w:val="be-BY"/>
    </w:rPr>
  </w:style>
  <w:style w:type="paragraph" w:customStyle="1" w:styleId="TextuTabliccy">
    <w:name w:val="Text u Tabliccy"/>
    <w:basedOn w:val="Tablicka1"/>
    <w:link w:val="TextuTabliccy0"/>
    <w:rsid w:val="00D66385"/>
  </w:style>
  <w:style w:type="character" w:customStyle="1" w:styleId="TextuTabliccy0">
    <w:name w:val="Text u Tabliccy Знак"/>
    <w:link w:val="TextuTabliccy"/>
    <w:rsid w:val="00D66385"/>
    <w:rPr>
      <w:rFonts w:eastAsia="Calibri"/>
      <w:sz w:val="24"/>
      <w:szCs w:val="22"/>
      <w:lang w:val="be-BY"/>
    </w:rPr>
  </w:style>
  <w:style w:type="paragraph" w:customStyle="1" w:styleId="TablickaiMalunak">
    <w:name w:val="Tablicka i Malunak"/>
    <w:link w:val="TablickaiMalunak0"/>
    <w:rsid w:val="00D66385"/>
    <w:pPr>
      <w:spacing w:before="120" w:after="120"/>
      <w:jc w:val="center"/>
    </w:pPr>
    <w:rPr>
      <w:rFonts w:eastAsia="Calibri"/>
      <w:i/>
      <w:sz w:val="28"/>
      <w:szCs w:val="22"/>
      <w:lang w:val="be-BY"/>
    </w:rPr>
  </w:style>
  <w:style w:type="character" w:customStyle="1" w:styleId="TablickaiMalunak0">
    <w:name w:val="Tablicka i Malunak Знак"/>
    <w:link w:val="TablickaiMalunak"/>
    <w:rsid w:val="00D66385"/>
    <w:rPr>
      <w:rFonts w:eastAsia="Calibri"/>
      <w:i/>
      <w:sz w:val="28"/>
      <w:szCs w:val="22"/>
      <w:lang w:val="be-BY"/>
    </w:rPr>
  </w:style>
  <w:style w:type="paragraph" w:customStyle="1" w:styleId="TablicaText">
    <w:name w:val="Tablica Text"/>
    <w:basedOn w:val="a"/>
    <w:link w:val="TablicaText0"/>
    <w:rsid w:val="00D66385"/>
    <w:pPr>
      <w:spacing w:line="360" w:lineRule="auto"/>
    </w:pPr>
    <w:rPr>
      <w:color w:val="000000"/>
      <w:sz w:val="28"/>
      <w:lang w:val="be-BY" w:eastAsia="en-US"/>
    </w:rPr>
  </w:style>
  <w:style w:type="character" w:customStyle="1" w:styleId="TablicaText0">
    <w:name w:val="Tablica Text Знак"/>
    <w:link w:val="TablicaText"/>
    <w:rsid w:val="00D66385"/>
    <w:rPr>
      <w:color w:val="000000"/>
      <w:sz w:val="28"/>
      <w:szCs w:val="24"/>
      <w:lang w:val="be-BY"/>
    </w:rPr>
  </w:style>
  <w:style w:type="paragraph" w:customStyle="1" w:styleId="TablicaZahalovak">
    <w:name w:val="Tablica Zahalovak"/>
    <w:basedOn w:val="TablicaText"/>
    <w:link w:val="TablicaZahalovak0"/>
    <w:rsid w:val="00D66385"/>
    <w:rPr>
      <w:b/>
      <w:i/>
    </w:rPr>
  </w:style>
  <w:style w:type="character" w:customStyle="1" w:styleId="TablicaZahalovak0">
    <w:name w:val="Tablica Zahalovak Знак"/>
    <w:link w:val="TablicaZahalovak"/>
    <w:rsid w:val="00D66385"/>
    <w:rPr>
      <w:b/>
      <w:i/>
      <w:color w:val="000000"/>
      <w:sz w:val="28"/>
      <w:szCs w:val="24"/>
      <w:lang w:val="be-BY"/>
    </w:rPr>
  </w:style>
  <w:style w:type="paragraph" w:customStyle="1" w:styleId="Textasnouny">
    <w:name w:val="Text asnouny"/>
    <w:basedOn w:val="a"/>
    <w:link w:val="Textasnouny0"/>
    <w:rsid w:val="00D66385"/>
    <w:pPr>
      <w:spacing w:line="360" w:lineRule="auto"/>
      <w:ind w:firstLine="709"/>
    </w:pPr>
    <w:rPr>
      <w:color w:val="000000"/>
      <w:sz w:val="28"/>
      <w:szCs w:val="28"/>
      <w:lang w:eastAsia="en-US"/>
    </w:rPr>
  </w:style>
  <w:style w:type="character" w:customStyle="1" w:styleId="Textasnouny0">
    <w:name w:val="Text asnouny Знак"/>
    <w:link w:val="Textasnouny"/>
    <w:rsid w:val="00D66385"/>
    <w:rPr>
      <w:color w:val="000000"/>
      <w:sz w:val="28"/>
      <w:szCs w:val="28"/>
    </w:rPr>
  </w:style>
  <w:style w:type="paragraph" w:customStyle="1" w:styleId="a5">
    <w:name w:val="Праграмны код"/>
    <w:basedOn w:val="a"/>
    <w:link w:val="a6"/>
    <w:rsid w:val="00D66385"/>
    <w:pPr>
      <w:spacing w:line="360" w:lineRule="auto"/>
      <w:ind w:firstLine="709"/>
    </w:pPr>
    <w:rPr>
      <w:lang w:val="en-US" w:eastAsia="en-US"/>
    </w:rPr>
  </w:style>
  <w:style w:type="character" w:customStyle="1" w:styleId="a6">
    <w:name w:val="Праграмны код Знак"/>
    <w:link w:val="a5"/>
    <w:rsid w:val="00D66385"/>
    <w:rPr>
      <w:sz w:val="24"/>
      <w:szCs w:val="24"/>
      <w:lang w:val="en-US"/>
    </w:rPr>
  </w:style>
  <w:style w:type="paragraph" w:customStyle="1" w:styleId="a7">
    <w:name w:val="Асноўны"/>
    <w:basedOn w:val="a"/>
    <w:link w:val="a8"/>
    <w:rsid w:val="00D66385"/>
    <w:pPr>
      <w:spacing w:line="360" w:lineRule="auto"/>
      <w:ind w:firstLine="709"/>
    </w:pPr>
    <w:rPr>
      <w:rFonts w:ascii="Arial" w:hAnsi="Arial"/>
      <w:szCs w:val="28"/>
      <w:lang w:val="be-BY" w:eastAsia="en-US"/>
    </w:rPr>
  </w:style>
  <w:style w:type="character" w:customStyle="1" w:styleId="a8">
    <w:name w:val="Асноўны Знак"/>
    <w:link w:val="a7"/>
    <w:rsid w:val="00D66385"/>
    <w:rPr>
      <w:rFonts w:ascii="Arial" w:hAnsi="Arial"/>
      <w:sz w:val="24"/>
      <w:szCs w:val="28"/>
      <w:lang w:val="be-BY"/>
    </w:rPr>
  </w:style>
  <w:style w:type="paragraph" w:customStyle="1" w:styleId="a9">
    <w:name w:val="Малюнак ВНК"/>
    <w:basedOn w:val="a7"/>
    <w:link w:val="aa"/>
    <w:rsid w:val="00D66385"/>
    <w:pPr>
      <w:jc w:val="center"/>
    </w:pPr>
    <w:rPr>
      <w:szCs w:val="24"/>
    </w:rPr>
  </w:style>
  <w:style w:type="character" w:customStyle="1" w:styleId="aa">
    <w:name w:val="Малюнак ВНК Знак"/>
    <w:link w:val="a9"/>
    <w:rsid w:val="00D66385"/>
    <w:rPr>
      <w:rFonts w:ascii="Arial" w:hAnsi="Arial"/>
      <w:sz w:val="24"/>
      <w:szCs w:val="24"/>
      <w:lang w:val="be-BY"/>
    </w:rPr>
  </w:style>
  <w:style w:type="character" w:customStyle="1" w:styleId="11">
    <w:name w:val="Заголовок 1 Знак"/>
    <w:link w:val="10"/>
    <w:rsid w:val="004C69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C695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4C695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4C695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C695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4C695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C695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4C695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rsid w:val="00D66385"/>
    <w:pPr>
      <w:spacing w:before="360"/>
    </w:pPr>
    <w:rPr>
      <w:b/>
      <w:caps/>
      <w:noProof/>
      <w:lang w:eastAsia="en-US"/>
    </w:rPr>
  </w:style>
  <w:style w:type="paragraph" w:styleId="25">
    <w:name w:val="toc 2"/>
    <w:basedOn w:val="a"/>
    <w:next w:val="a"/>
    <w:autoRedefine/>
    <w:uiPriority w:val="39"/>
    <w:rsid w:val="00D66385"/>
    <w:pPr>
      <w:tabs>
        <w:tab w:val="right" w:leader="dot" w:pos="10490"/>
      </w:tabs>
      <w:spacing w:line="276" w:lineRule="auto"/>
      <w:ind w:firstLine="666"/>
    </w:pPr>
  </w:style>
  <w:style w:type="paragraph" w:styleId="33">
    <w:name w:val="toc 3"/>
    <w:basedOn w:val="a"/>
    <w:next w:val="a"/>
    <w:autoRedefine/>
    <w:uiPriority w:val="39"/>
    <w:rsid w:val="00D66385"/>
    <w:pPr>
      <w:tabs>
        <w:tab w:val="right" w:leader="dot" w:pos="9380"/>
      </w:tabs>
      <w:spacing w:line="312" w:lineRule="auto"/>
    </w:pPr>
    <w:rPr>
      <w:noProof/>
    </w:rPr>
  </w:style>
  <w:style w:type="paragraph" w:styleId="ab">
    <w:name w:val="caption"/>
    <w:basedOn w:val="a"/>
    <w:next w:val="a"/>
    <w:link w:val="ac"/>
    <w:uiPriority w:val="35"/>
    <w:semiHidden/>
    <w:unhideWhenUsed/>
    <w:qFormat/>
    <w:rsid w:val="004C695E"/>
    <w:rPr>
      <w:b/>
      <w:bCs/>
      <w:sz w:val="20"/>
      <w:szCs w:val="20"/>
    </w:rPr>
  </w:style>
  <w:style w:type="character" w:customStyle="1" w:styleId="ac">
    <w:name w:val="Название объекта Знак"/>
    <w:link w:val="ab"/>
    <w:uiPriority w:val="35"/>
    <w:semiHidden/>
    <w:rsid w:val="004C695E"/>
    <w:rPr>
      <w:b/>
      <w:bCs/>
      <w:lang w:eastAsia="ru-RU"/>
    </w:rPr>
  </w:style>
  <w:style w:type="paragraph" w:styleId="ad">
    <w:name w:val="Title"/>
    <w:basedOn w:val="a"/>
    <w:link w:val="ae"/>
    <w:qFormat/>
    <w:rsid w:val="004C695E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4C695E"/>
    <w:rPr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4C69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link w:val="af"/>
    <w:uiPriority w:val="11"/>
    <w:rsid w:val="004C695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1">
    <w:name w:val="Strong"/>
    <w:qFormat/>
    <w:rsid w:val="004C695E"/>
    <w:rPr>
      <w:b/>
      <w:bCs/>
    </w:rPr>
  </w:style>
  <w:style w:type="character" w:styleId="af2">
    <w:name w:val="Emphasis"/>
    <w:uiPriority w:val="20"/>
    <w:qFormat/>
    <w:rsid w:val="004C695E"/>
    <w:rPr>
      <w:i/>
      <w:iCs/>
    </w:rPr>
  </w:style>
  <w:style w:type="paragraph" w:styleId="af3">
    <w:name w:val="List Paragraph"/>
    <w:basedOn w:val="a"/>
    <w:uiPriority w:val="34"/>
    <w:qFormat/>
    <w:rsid w:val="004C695E"/>
    <w:pPr>
      <w:ind w:left="708"/>
    </w:pPr>
  </w:style>
  <w:style w:type="paragraph" w:styleId="af4">
    <w:name w:val="TOC Heading"/>
    <w:basedOn w:val="10"/>
    <w:next w:val="a"/>
    <w:uiPriority w:val="39"/>
    <w:semiHidden/>
    <w:unhideWhenUsed/>
    <w:qFormat/>
    <w:rsid w:val="004C695E"/>
    <w:pPr>
      <w:spacing w:before="240" w:after="60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citation">
    <w:name w:val="citation"/>
    <w:basedOn w:val="a0"/>
    <w:rsid w:val="00177AB6"/>
  </w:style>
  <w:style w:type="paragraph" w:styleId="af5">
    <w:name w:val="No Spacing"/>
    <w:uiPriority w:val="1"/>
    <w:qFormat/>
    <w:rsid w:val="00177AB6"/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uiPriority w:val="34"/>
    <w:qFormat/>
    <w:rsid w:val="00177A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414B2B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23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823E4B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823E4B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823E4B"/>
    <w:pPr>
      <w:widowControl w:val="0"/>
      <w:autoSpaceDE w:val="0"/>
      <w:autoSpaceDN w:val="0"/>
      <w:adjustRightInd w:val="0"/>
      <w:spacing w:line="192" w:lineRule="exact"/>
      <w:ind w:firstLine="96"/>
    </w:pPr>
    <w:rPr>
      <w:rFonts w:ascii="Arial" w:eastAsiaTheme="minorEastAsia" w:hAnsi="Arial" w:cs="Arial"/>
    </w:rPr>
  </w:style>
  <w:style w:type="paragraph" w:customStyle="1" w:styleId="Style48">
    <w:name w:val="Style48"/>
    <w:basedOn w:val="a"/>
    <w:uiPriority w:val="99"/>
    <w:rsid w:val="00823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9">
    <w:name w:val="Style49"/>
    <w:basedOn w:val="a"/>
    <w:uiPriority w:val="99"/>
    <w:rsid w:val="00823E4B"/>
    <w:pPr>
      <w:widowControl w:val="0"/>
      <w:autoSpaceDE w:val="0"/>
      <w:autoSpaceDN w:val="0"/>
      <w:adjustRightInd w:val="0"/>
      <w:spacing w:line="191" w:lineRule="exact"/>
      <w:ind w:firstLine="182"/>
    </w:pPr>
    <w:rPr>
      <w:rFonts w:ascii="Arial" w:eastAsiaTheme="minorEastAsia" w:hAnsi="Arial" w:cs="Arial"/>
    </w:rPr>
  </w:style>
  <w:style w:type="character" w:customStyle="1" w:styleId="FontStyle73">
    <w:name w:val="Font Style73"/>
    <w:basedOn w:val="a0"/>
    <w:uiPriority w:val="99"/>
    <w:rsid w:val="00823E4B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23E4B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6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69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C695E"/>
    <w:pPr>
      <w:keepNext/>
      <w:spacing w:line="185" w:lineRule="auto"/>
      <w:ind w:firstLine="360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9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9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9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9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95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95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95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З"/>
    <w:basedOn w:val="a"/>
    <w:link w:val="a4"/>
    <w:rsid w:val="00D66385"/>
    <w:pPr>
      <w:tabs>
        <w:tab w:val="left" w:pos="709"/>
      </w:tabs>
      <w:ind w:firstLine="709"/>
    </w:pPr>
    <w:rPr>
      <w:color w:val="FF0000"/>
      <w:sz w:val="28"/>
      <w:szCs w:val="28"/>
      <w:lang w:eastAsia="en-US"/>
    </w:rPr>
  </w:style>
  <w:style w:type="character" w:customStyle="1" w:styleId="a4">
    <w:name w:val="Текст ТЗ Знак"/>
    <w:link w:val="a3"/>
    <w:rsid w:val="00D66385"/>
    <w:rPr>
      <w:color w:val="FF0000"/>
      <w:sz w:val="28"/>
      <w:szCs w:val="28"/>
    </w:rPr>
  </w:style>
  <w:style w:type="paragraph" w:customStyle="1" w:styleId="31">
    <w:name w:val="Стиль3"/>
    <w:basedOn w:val="a"/>
    <w:link w:val="32"/>
    <w:rsid w:val="00D66385"/>
    <w:pPr>
      <w:keepLines/>
      <w:spacing w:before="100" w:beforeAutospacing="1" w:after="100" w:afterAutospacing="1"/>
    </w:pPr>
    <w:rPr>
      <w:color w:val="000000"/>
      <w:sz w:val="20"/>
      <w:szCs w:val="20"/>
      <w:lang w:eastAsia="en-US"/>
    </w:rPr>
  </w:style>
  <w:style w:type="character" w:customStyle="1" w:styleId="32">
    <w:name w:val="Стиль3 Знак"/>
    <w:link w:val="31"/>
    <w:rsid w:val="00D66385"/>
    <w:rPr>
      <w:color w:val="000000"/>
    </w:rPr>
  </w:style>
  <w:style w:type="paragraph" w:customStyle="1" w:styleId="51">
    <w:name w:val="Стиль5"/>
    <w:basedOn w:val="a"/>
    <w:link w:val="52"/>
    <w:rsid w:val="00D66385"/>
    <w:pPr>
      <w:ind w:right="-284"/>
    </w:pPr>
    <w:rPr>
      <w:rFonts w:ascii="Arial" w:hAnsi="Arial"/>
      <w:lang w:eastAsia="en-US"/>
    </w:rPr>
  </w:style>
  <w:style w:type="character" w:customStyle="1" w:styleId="52">
    <w:name w:val="Стиль5 Знак"/>
    <w:link w:val="51"/>
    <w:rsid w:val="00D66385"/>
    <w:rPr>
      <w:rFonts w:ascii="Arial" w:hAnsi="Arial"/>
      <w:sz w:val="24"/>
      <w:szCs w:val="24"/>
    </w:rPr>
  </w:style>
  <w:style w:type="paragraph" w:customStyle="1" w:styleId="12">
    <w:name w:val="Стиль1"/>
    <w:basedOn w:val="2"/>
    <w:link w:val="13"/>
    <w:rsid w:val="00D66385"/>
    <w:pPr>
      <w:tabs>
        <w:tab w:val="left" w:pos="709"/>
      </w:tabs>
      <w:spacing w:line="360" w:lineRule="auto"/>
      <w:ind w:right="560"/>
    </w:pPr>
    <w:rPr>
      <w:rFonts w:eastAsia="Times New Roman" w:cs="Times New Roman"/>
      <w:b w:val="0"/>
      <w:i/>
      <w:color w:val="FF0000"/>
      <w:lang w:val="x-none" w:eastAsia="x-none"/>
    </w:rPr>
  </w:style>
  <w:style w:type="character" w:customStyle="1" w:styleId="13">
    <w:name w:val="Стиль1 Знак"/>
    <w:link w:val="12"/>
    <w:rsid w:val="00D66385"/>
    <w:rPr>
      <w:rFonts w:ascii="Arial" w:hAnsi="Arial"/>
      <w:bCs/>
      <w:iCs/>
      <w:color w:val="FF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4C695E"/>
    <w:rPr>
      <w:rFonts w:eastAsiaTheme="majorEastAsia" w:cstheme="majorBidi"/>
      <w:b/>
      <w:bCs/>
      <w:sz w:val="24"/>
      <w:szCs w:val="24"/>
      <w:lang w:eastAsia="ru-RU"/>
    </w:rPr>
  </w:style>
  <w:style w:type="paragraph" w:customStyle="1" w:styleId="myNormal">
    <w:name w:val="myNormal"/>
    <w:basedOn w:val="a"/>
    <w:rsid w:val="00D66385"/>
    <w:pPr>
      <w:tabs>
        <w:tab w:val="left" w:pos="-1560"/>
        <w:tab w:val="left" w:pos="993"/>
      </w:tabs>
      <w:spacing w:line="360" w:lineRule="auto"/>
      <w:ind w:firstLine="709"/>
    </w:pPr>
    <w:rPr>
      <w:bCs/>
      <w:snapToGrid w:val="0"/>
      <w:szCs w:val="20"/>
    </w:rPr>
  </w:style>
  <w:style w:type="paragraph" w:customStyle="1" w:styleId="Picture">
    <w:name w:val="Picture"/>
    <w:basedOn w:val="myNormal"/>
    <w:next w:val="PictureNumber"/>
    <w:rsid w:val="00D66385"/>
    <w:pPr>
      <w:keepNext/>
      <w:spacing w:before="120" w:after="120"/>
      <w:ind w:firstLine="0"/>
      <w:jc w:val="center"/>
    </w:pPr>
  </w:style>
  <w:style w:type="paragraph" w:customStyle="1" w:styleId="PictureNumber">
    <w:name w:val="PictureNumber"/>
    <w:basedOn w:val="Picture"/>
    <w:next w:val="myNormal"/>
    <w:rsid w:val="00D66385"/>
    <w:pPr>
      <w:numPr>
        <w:numId w:val="3"/>
      </w:numPr>
    </w:pPr>
    <w:rPr>
      <w:lang w:val="en-US"/>
    </w:rPr>
  </w:style>
  <w:style w:type="paragraph" w:customStyle="1" w:styleId="1">
    <w:name w:val="Без интервала1"/>
    <w:aliases w:val="No Spacing,список"/>
    <w:basedOn w:val="a"/>
    <w:rsid w:val="00D66385"/>
    <w:pPr>
      <w:numPr>
        <w:numId w:val="4"/>
      </w:numPr>
      <w:spacing w:line="360" w:lineRule="auto"/>
    </w:pPr>
    <w:rPr>
      <w:rFonts w:ascii="Arial" w:hAnsi="Arial" w:cs="Arial"/>
      <w:sz w:val="20"/>
      <w:szCs w:val="20"/>
    </w:rPr>
  </w:style>
  <w:style w:type="paragraph" w:customStyle="1" w:styleId="21">
    <w:name w:val="Стиль2"/>
    <w:basedOn w:val="a"/>
    <w:link w:val="22"/>
    <w:rsid w:val="00D66385"/>
    <w:pPr>
      <w:framePr w:wrap="notBeside" w:vAnchor="text" w:hAnchor="text" w:y="1"/>
      <w:spacing w:line="360" w:lineRule="auto"/>
      <w:jc w:val="center"/>
    </w:pPr>
    <w:rPr>
      <w:lang w:eastAsia="en-US"/>
    </w:rPr>
  </w:style>
  <w:style w:type="character" w:customStyle="1" w:styleId="22">
    <w:name w:val="Стиль2 Знак"/>
    <w:link w:val="21"/>
    <w:rsid w:val="00D66385"/>
    <w:rPr>
      <w:sz w:val="24"/>
      <w:szCs w:val="24"/>
    </w:rPr>
  </w:style>
  <w:style w:type="paragraph" w:customStyle="1" w:styleId="41">
    <w:name w:val="Стиль4"/>
    <w:basedOn w:val="a"/>
    <w:link w:val="42"/>
    <w:rsid w:val="00D66385"/>
    <w:pPr>
      <w:spacing w:line="360" w:lineRule="exact"/>
      <w:ind w:firstLine="709"/>
    </w:pPr>
    <w:rPr>
      <w:sz w:val="28"/>
      <w:szCs w:val="28"/>
      <w:lang w:eastAsia="en-US"/>
    </w:rPr>
  </w:style>
  <w:style w:type="character" w:customStyle="1" w:styleId="42">
    <w:name w:val="Стиль4 Знак"/>
    <w:link w:val="41"/>
    <w:rsid w:val="00D66385"/>
    <w:rPr>
      <w:sz w:val="28"/>
      <w:szCs w:val="28"/>
    </w:rPr>
  </w:style>
  <w:style w:type="paragraph" w:customStyle="1" w:styleId="Tablicka1">
    <w:name w:val="Tablicka1"/>
    <w:link w:val="Tablicka10"/>
    <w:rsid w:val="00D66385"/>
    <w:rPr>
      <w:rFonts w:eastAsia="Calibri"/>
      <w:sz w:val="24"/>
      <w:szCs w:val="22"/>
      <w:lang w:val="be-BY"/>
    </w:rPr>
  </w:style>
  <w:style w:type="character" w:customStyle="1" w:styleId="Tablicka10">
    <w:name w:val="Tablicka1 Знак"/>
    <w:link w:val="Tablicka1"/>
    <w:rsid w:val="00D66385"/>
    <w:rPr>
      <w:rFonts w:eastAsia="Calibri"/>
      <w:sz w:val="24"/>
      <w:szCs w:val="22"/>
      <w:lang w:val="be-BY"/>
    </w:rPr>
  </w:style>
  <w:style w:type="paragraph" w:customStyle="1" w:styleId="TablickaZahalovak">
    <w:name w:val="Tablicka Zahalovak"/>
    <w:basedOn w:val="Tablicka1"/>
    <w:link w:val="TablickaZahalovak0"/>
    <w:rsid w:val="00D66385"/>
    <w:pPr>
      <w:jc w:val="center"/>
    </w:pPr>
    <w:rPr>
      <w:b/>
      <w:i/>
    </w:rPr>
  </w:style>
  <w:style w:type="character" w:customStyle="1" w:styleId="TablickaZahalovak0">
    <w:name w:val="Tablicka Zahalovak Знак"/>
    <w:link w:val="TablickaZahalovak"/>
    <w:rsid w:val="00D66385"/>
    <w:rPr>
      <w:rFonts w:eastAsia="Calibri"/>
      <w:b/>
      <w:i/>
      <w:sz w:val="24"/>
      <w:szCs w:val="22"/>
      <w:lang w:val="be-BY"/>
    </w:rPr>
  </w:style>
  <w:style w:type="paragraph" w:customStyle="1" w:styleId="23">
    <w:name w:val="Табліца 2"/>
    <w:basedOn w:val="a"/>
    <w:link w:val="24"/>
    <w:rsid w:val="00D66385"/>
    <w:pPr>
      <w:spacing w:before="120" w:line="360" w:lineRule="auto"/>
      <w:ind w:firstLine="709"/>
    </w:pPr>
    <w:rPr>
      <w:rFonts w:ascii="Arial" w:hAnsi="Arial"/>
      <w:i/>
      <w:sz w:val="28"/>
      <w:szCs w:val="28"/>
      <w:lang w:val="be-BY" w:eastAsia="en-US"/>
    </w:rPr>
  </w:style>
  <w:style w:type="character" w:customStyle="1" w:styleId="24">
    <w:name w:val="Табліца 2 Знак"/>
    <w:link w:val="23"/>
    <w:rsid w:val="00D66385"/>
    <w:rPr>
      <w:rFonts w:ascii="Arial" w:hAnsi="Arial"/>
      <w:i/>
      <w:sz w:val="28"/>
      <w:szCs w:val="28"/>
      <w:lang w:val="be-BY"/>
    </w:rPr>
  </w:style>
  <w:style w:type="paragraph" w:customStyle="1" w:styleId="TextuTabliccy">
    <w:name w:val="Text u Tabliccy"/>
    <w:basedOn w:val="Tablicka1"/>
    <w:link w:val="TextuTabliccy0"/>
    <w:rsid w:val="00D66385"/>
  </w:style>
  <w:style w:type="character" w:customStyle="1" w:styleId="TextuTabliccy0">
    <w:name w:val="Text u Tabliccy Знак"/>
    <w:link w:val="TextuTabliccy"/>
    <w:rsid w:val="00D66385"/>
    <w:rPr>
      <w:rFonts w:eastAsia="Calibri"/>
      <w:sz w:val="24"/>
      <w:szCs w:val="22"/>
      <w:lang w:val="be-BY"/>
    </w:rPr>
  </w:style>
  <w:style w:type="paragraph" w:customStyle="1" w:styleId="TablickaiMalunak">
    <w:name w:val="Tablicka i Malunak"/>
    <w:link w:val="TablickaiMalunak0"/>
    <w:rsid w:val="00D66385"/>
    <w:pPr>
      <w:spacing w:before="120" w:after="120"/>
      <w:jc w:val="center"/>
    </w:pPr>
    <w:rPr>
      <w:rFonts w:eastAsia="Calibri"/>
      <w:i/>
      <w:sz w:val="28"/>
      <w:szCs w:val="22"/>
      <w:lang w:val="be-BY"/>
    </w:rPr>
  </w:style>
  <w:style w:type="character" w:customStyle="1" w:styleId="TablickaiMalunak0">
    <w:name w:val="Tablicka i Malunak Знак"/>
    <w:link w:val="TablickaiMalunak"/>
    <w:rsid w:val="00D66385"/>
    <w:rPr>
      <w:rFonts w:eastAsia="Calibri"/>
      <w:i/>
      <w:sz w:val="28"/>
      <w:szCs w:val="22"/>
      <w:lang w:val="be-BY"/>
    </w:rPr>
  </w:style>
  <w:style w:type="paragraph" w:customStyle="1" w:styleId="TablicaText">
    <w:name w:val="Tablica Text"/>
    <w:basedOn w:val="a"/>
    <w:link w:val="TablicaText0"/>
    <w:rsid w:val="00D66385"/>
    <w:pPr>
      <w:spacing w:line="360" w:lineRule="auto"/>
    </w:pPr>
    <w:rPr>
      <w:color w:val="000000"/>
      <w:sz w:val="28"/>
      <w:lang w:val="be-BY" w:eastAsia="en-US"/>
    </w:rPr>
  </w:style>
  <w:style w:type="character" w:customStyle="1" w:styleId="TablicaText0">
    <w:name w:val="Tablica Text Знак"/>
    <w:link w:val="TablicaText"/>
    <w:rsid w:val="00D66385"/>
    <w:rPr>
      <w:color w:val="000000"/>
      <w:sz w:val="28"/>
      <w:szCs w:val="24"/>
      <w:lang w:val="be-BY"/>
    </w:rPr>
  </w:style>
  <w:style w:type="paragraph" w:customStyle="1" w:styleId="TablicaZahalovak">
    <w:name w:val="Tablica Zahalovak"/>
    <w:basedOn w:val="TablicaText"/>
    <w:link w:val="TablicaZahalovak0"/>
    <w:rsid w:val="00D66385"/>
    <w:rPr>
      <w:b/>
      <w:i/>
    </w:rPr>
  </w:style>
  <w:style w:type="character" w:customStyle="1" w:styleId="TablicaZahalovak0">
    <w:name w:val="Tablica Zahalovak Знак"/>
    <w:link w:val="TablicaZahalovak"/>
    <w:rsid w:val="00D66385"/>
    <w:rPr>
      <w:b/>
      <w:i/>
      <w:color w:val="000000"/>
      <w:sz w:val="28"/>
      <w:szCs w:val="24"/>
      <w:lang w:val="be-BY"/>
    </w:rPr>
  </w:style>
  <w:style w:type="paragraph" w:customStyle="1" w:styleId="Textasnouny">
    <w:name w:val="Text asnouny"/>
    <w:basedOn w:val="a"/>
    <w:link w:val="Textasnouny0"/>
    <w:rsid w:val="00D66385"/>
    <w:pPr>
      <w:spacing w:line="360" w:lineRule="auto"/>
      <w:ind w:firstLine="709"/>
    </w:pPr>
    <w:rPr>
      <w:color w:val="000000"/>
      <w:sz w:val="28"/>
      <w:szCs w:val="28"/>
      <w:lang w:eastAsia="en-US"/>
    </w:rPr>
  </w:style>
  <w:style w:type="character" w:customStyle="1" w:styleId="Textasnouny0">
    <w:name w:val="Text asnouny Знак"/>
    <w:link w:val="Textasnouny"/>
    <w:rsid w:val="00D66385"/>
    <w:rPr>
      <w:color w:val="000000"/>
      <w:sz w:val="28"/>
      <w:szCs w:val="28"/>
    </w:rPr>
  </w:style>
  <w:style w:type="paragraph" w:customStyle="1" w:styleId="a5">
    <w:name w:val="Праграмны код"/>
    <w:basedOn w:val="a"/>
    <w:link w:val="a6"/>
    <w:rsid w:val="00D66385"/>
    <w:pPr>
      <w:spacing w:line="360" w:lineRule="auto"/>
      <w:ind w:firstLine="709"/>
    </w:pPr>
    <w:rPr>
      <w:lang w:val="en-US" w:eastAsia="en-US"/>
    </w:rPr>
  </w:style>
  <w:style w:type="character" w:customStyle="1" w:styleId="a6">
    <w:name w:val="Праграмны код Знак"/>
    <w:link w:val="a5"/>
    <w:rsid w:val="00D66385"/>
    <w:rPr>
      <w:sz w:val="24"/>
      <w:szCs w:val="24"/>
      <w:lang w:val="en-US"/>
    </w:rPr>
  </w:style>
  <w:style w:type="paragraph" w:customStyle="1" w:styleId="a7">
    <w:name w:val="Асноўны"/>
    <w:basedOn w:val="a"/>
    <w:link w:val="a8"/>
    <w:rsid w:val="00D66385"/>
    <w:pPr>
      <w:spacing w:line="360" w:lineRule="auto"/>
      <w:ind w:firstLine="709"/>
    </w:pPr>
    <w:rPr>
      <w:rFonts w:ascii="Arial" w:hAnsi="Arial"/>
      <w:szCs w:val="28"/>
      <w:lang w:val="be-BY" w:eastAsia="en-US"/>
    </w:rPr>
  </w:style>
  <w:style w:type="character" w:customStyle="1" w:styleId="a8">
    <w:name w:val="Асноўны Знак"/>
    <w:link w:val="a7"/>
    <w:rsid w:val="00D66385"/>
    <w:rPr>
      <w:rFonts w:ascii="Arial" w:hAnsi="Arial"/>
      <w:sz w:val="24"/>
      <w:szCs w:val="28"/>
      <w:lang w:val="be-BY"/>
    </w:rPr>
  </w:style>
  <w:style w:type="paragraph" w:customStyle="1" w:styleId="a9">
    <w:name w:val="Малюнак ВНК"/>
    <w:basedOn w:val="a7"/>
    <w:link w:val="aa"/>
    <w:rsid w:val="00D66385"/>
    <w:pPr>
      <w:jc w:val="center"/>
    </w:pPr>
    <w:rPr>
      <w:szCs w:val="24"/>
    </w:rPr>
  </w:style>
  <w:style w:type="character" w:customStyle="1" w:styleId="aa">
    <w:name w:val="Малюнак ВНК Знак"/>
    <w:link w:val="a9"/>
    <w:rsid w:val="00D66385"/>
    <w:rPr>
      <w:rFonts w:ascii="Arial" w:hAnsi="Arial"/>
      <w:sz w:val="24"/>
      <w:szCs w:val="24"/>
      <w:lang w:val="be-BY"/>
    </w:rPr>
  </w:style>
  <w:style w:type="character" w:customStyle="1" w:styleId="11">
    <w:name w:val="Заголовок 1 Знак"/>
    <w:link w:val="10"/>
    <w:rsid w:val="004C695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C695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4C695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4C695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4C695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4C695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C695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4C695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rsid w:val="00D66385"/>
    <w:pPr>
      <w:spacing w:before="360"/>
    </w:pPr>
    <w:rPr>
      <w:b/>
      <w:caps/>
      <w:noProof/>
      <w:lang w:eastAsia="en-US"/>
    </w:rPr>
  </w:style>
  <w:style w:type="paragraph" w:styleId="25">
    <w:name w:val="toc 2"/>
    <w:basedOn w:val="a"/>
    <w:next w:val="a"/>
    <w:autoRedefine/>
    <w:uiPriority w:val="39"/>
    <w:rsid w:val="00D66385"/>
    <w:pPr>
      <w:tabs>
        <w:tab w:val="right" w:leader="dot" w:pos="10490"/>
      </w:tabs>
      <w:spacing w:line="276" w:lineRule="auto"/>
      <w:ind w:firstLine="666"/>
    </w:pPr>
  </w:style>
  <w:style w:type="paragraph" w:styleId="33">
    <w:name w:val="toc 3"/>
    <w:basedOn w:val="a"/>
    <w:next w:val="a"/>
    <w:autoRedefine/>
    <w:uiPriority w:val="39"/>
    <w:rsid w:val="00D66385"/>
    <w:pPr>
      <w:tabs>
        <w:tab w:val="right" w:leader="dot" w:pos="9380"/>
      </w:tabs>
      <w:spacing w:line="312" w:lineRule="auto"/>
    </w:pPr>
    <w:rPr>
      <w:noProof/>
    </w:rPr>
  </w:style>
  <w:style w:type="paragraph" w:styleId="ab">
    <w:name w:val="caption"/>
    <w:basedOn w:val="a"/>
    <w:next w:val="a"/>
    <w:link w:val="ac"/>
    <w:uiPriority w:val="35"/>
    <w:semiHidden/>
    <w:unhideWhenUsed/>
    <w:qFormat/>
    <w:rsid w:val="004C695E"/>
    <w:rPr>
      <w:b/>
      <w:bCs/>
      <w:sz w:val="20"/>
      <w:szCs w:val="20"/>
    </w:rPr>
  </w:style>
  <w:style w:type="character" w:customStyle="1" w:styleId="ac">
    <w:name w:val="Название объекта Знак"/>
    <w:link w:val="ab"/>
    <w:uiPriority w:val="35"/>
    <w:semiHidden/>
    <w:rsid w:val="004C695E"/>
    <w:rPr>
      <w:b/>
      <w:bCs/>
      <w:lang w:eastAsia="ru-RU"/>
    </w:rPr>
  </w:style>
  <w:style w:type="paragraph" w:styleId="ad">
    <w:name w:val="Title"/>
    <w:basedOn w:val="a"/>
    <w:link w:val="ae"/>
    <w:qFormat/>
    <w:rsid w:val="004C695E"/>
    <w:pPr>
      <w:jc w:val="center"/>
    </w:pPr>
    <w:rPr>
      <w:b/>
      <w:bCs/>
    </w:rPr>
  </w:style>
  <w:style w:type="character" w:customStyle="1" w:styleId="ae">
    <w:name w:val="Название Знак"/>
    <w:link w:val="ad"/>
    <w:rsid w:val="004C695E"/>
    <w:rPr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4C69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link w:val="af"/>
    <w:uiPriority w:val="11"/>
    <w:rsid w:val="004C695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1">
    <w:name w:val="Strong"/>
    <w:qFormat/>
    <w:rsid w:val="004C695E"/>
    <w:rPr>
      <w:b/>
      <w:bCs/>
    </w:rPr>
  </w:style>
  <w:style w:type="character" w:styleId="af2">
    <w:name w:val="Emphasis"/>
    <w:uiPriority w:val="20"/>
    <w:qFormat/>
    <w:rsid w:val="004C695E"/>
    <w:rPr>
      <w:i/>
      <w:iCs/>
    </w:rPr>
  </w:style>
  <w:style w:type="paragraph" w:styleId="af3">
    <w:name w:val="List Paragraph"/>
    <w:basedOn w:val="a"/>
    <w:uiPriority w:val="34"/>
    <w:qFormat/>
    <w:rsid w:val="004C695E"/>
    <w:pPr>
      <w:ind w:left="708"/>
    </w:pPr>
  </w:style>
  <w:style w:type="paragraph" w:styleId="af4">
    <w:name w:val="TOC Heading"/>
    <w:basedOn w:val="10"/>
    <w:next w:val="a"/>
    <w:uiPriority w:val="39"/>
    <w:semiHidden/>
    <w:unhideWhenUsed/>
    <w:qFormat/>
    <w:rsid w:val="004C695E"/>
    <w:pPr>
      <w:spacing w:before="240" w:after="60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citation">
    <w:name w:val="citation"/>
    <w:basedOn w:val="a0"/>
    <w:rsid w:val="00177AB6"/>
  </w:style>
  <w:style w:type="paragraph" w:styleId="af5">
    <w:name w:val="No Spacing"/>
    <w:uiPriority w:val="1"/>
    <w:qFormat/>
    <w:rsid w:val="00177AB6"/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uiPriority w:val="34"/>
    <w:qFormat/>
    <w:rsid w:val="00177A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414B2B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23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823E4B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823E4B"/>
    <w:pPr>
      <w:widowControl w:val="0"/>
      <w:autoSpaceDE w:val="0"/>
      <w:autoSpaceDN w:val="0"/>
      <w:adjustRightInd w:val="0"/>
      <w:spacing w:line="192" w:lineRule="exact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823E4B"/>
    <w:pPr>
      <w:widowControl w:val="0"/>
      <w:autoSpaceDE w:val="0"/>
      <w:autoSpaceDN w:val="0"/>
      <w:adjustRightInd w:val="0"/>
      <w:spacing w:line="192" w:lineRule="exact"/>
      <w:ind w:firstLine="96"/>
    </w:pPr>
    <w:rPr>
      <w:rFonts w:ascii="Arial" w:eastAsiaTheme="minorEastAsia" w:hAnsi="Arial" w:cs="Arial"/>
    </w:rPr>
  </w:style>
  <w:style w:type="paragraph" w:customStyle="1" w:styleId="Style48">
    <w:name w:val="Style48"/>
    <w:basedOn w:val="a"/>
    <w:uiPriority w:val="99"/>
    <w:rsid w:val="00823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9">
    <w:name w:val="Style49"/>
    <w:basedOn w:val="a"/>
    <w:uiPriority w:val="99"/>
    <w:rsid w:val="00823E4B"/>
    <w:pPr>
      <w:widowControl w:val="0"/>
      <w:autoSpaceDE w:val="0"/>
      <w:autoSpaceDN w:val="0"/>
      <w:adjustRightInd w:val="0"/>
      <w:spacing w:line="191" w:lineRule="exact"/>
      <w:ind w:firstLine="182"/>
    </w:pPr>
    <w:rPr>
      <w:rFonts w:ascii="Arial" w:eastAsiaTheme="minorEastAsia" w:hAnsi="Arial" w:cs="Arial"/>
    </w:rPr>
  </w:style>
  <w:style w:type="character" w:customStyle="1" w:styleId="FontStyle73">
    <w:name w:val="Font Style73"/>
    <w:basedOn w:val="a0"/>
    <w:uiPriority w:val="99"/>
    <w:rsid w:val="00823E4B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23E4B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2019-02-25T07:41:00Z</dcterms:created>
  <dcterms:modified xsi:type="dcterms:W3CDTF">2019-02-25T08:18:00Z</dcterms:modified>
</cp:coreProperties>
</file>